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74A59" w:rsidRPr="00442975" w:rsidRDefault="00442975" w:rsidP="00442975">
      <w:pPr>
        <w:jc w:val="center"/>
        <w:rPr>
          <w:b/>
          <w:sz w:val="40"/>
          <w:szCs w:val="40"/>
        </w:rPr>
      </w:pPr>
      <w:r w:rsidRPr="00442975">
        <w:rPr>
          <w:b/>
          <w:sz w:val="40"/>
          <w:szCs w:val="40"/>
        </w:rPr>
        <w:t>Protein Synthesis Practice Questions</w:t>
      </w:r>
    </w:p>
    <w:p w:rsidR="00442975" w:rsidRPr="00555472" w:rsidRDefault="00047A38" w:rsidP="00442975">
      <w:pPr>
        <w:pStyle w:val="ListParagraph"/>
        <w:numPr>
          <w:ilvl w:val="0"/>
          <w:numId w:val="1"/>
        </w:numPr>
        <w:rPr>
          <w:sz w:val="24"/>
          <w:szCs w:val="24"/>
        </w:rPr>
      </w:pPr>
      <w:r w:rsidRPr="00555472">
        <w:rPr>
          <w:rFonts w:cs="MinionPro-Regular"/>
          <w:sz w:val="24"/>
          <w:szCs w:val="24"/>
        </w:rPr>
        <w:t>Complete the table to contrast the structures of DNA and RNA.</w:t>
      </w:r>
    </w:p>
    <w:tbl>
      <w:tblPr>
        <w:tblStyle w:val="TableGrid"/>
        <w:tblW w:w="0" w:type="auto"/>
        <w:tblInd w:w="720" w:type="dxa"/>
        <w:tblLook w:val="04A0" w:firstRow="1" w:lastRow="0" w:firstColumn="1" w:lastColumn="0" w:noHBand="0" w:noVBand="1"/>
      </w:tblPr>
      <w:tblGrid>
        <w:gridCol w:w="985"/>
        <w:gridCol w:w="2520"/>
        <w:gridCol w:w="2971"/>
        <w:gridCol w:w="2154"/>
      </w:tblGrid>
      <w:tr w:rsidR="00047A38" w:rsidRPr="00555472" w:rsidTr="00047A38">
        <w:tc>
          <w:tcPr>
            <w:tcW w:w="985" w:type="dxa"/>
          </w:tcPr>
          <w:p w:rsidR="00047A38" w:rsidRPr="00555472" w:rsidRDefault="00047A38" w:rsidP="00047A38">
            <w:pPr>
              <w:pStyle w:val="ListParagraph"/>
              <w:ind w:left="0"/>
              <w:rPr>
                <w:sz w:val="24"/>
                <w:szCs w:val="24"/>
              </w:rPr>
            </w:pPr>
          </w:p>
        </w:tc>
        <w:tc>
          <w:tcPr>
            <w:tcW w:w="2520" w:type="dxa"/>
          </w:tcPr>
          <w:p w:rsidR="00047A38" w:rsidRPr="00555472" w:rsidRDefault="00047A38" w:rsidP="00047A38">
            <w:pPr>
              <w:pStyle w:val="ListParagraph"/>
              <w:ind w:left="0"/>
              <w:jc w:val="center"/>
              <w:rPr>
                <w:b/>
                <w:sz w:val="24"/>
                <w:szCs w:val="24"/>
              </w:rPr>
            </w:pPr>
            <w:r w:rsidRPr="00555472">
              <w:rPr>
                <w:b/>
                <w:sz w:val="24"/>
                <w:szCs w:val="24"/>
              </w:rPr>
              <w:t>Sugar</w:t>
            </w:r>
          </w:p>
        </w:tc>
        <w:tc>
          <w:tcPr>
            <w:tcW w:w="2971" w:type="dxa"/>
          </w:tcPr>
          <w:p w:rsidR="00047A38" w:rsidRPr="00555472" w:rsidRDefault="00047A38" w:rsidP="00047A38">
            <w:pPr>
              <w:pStyle w:val="ListParagraph"/>
              <w:ind w:left="0"/>
              <w:jc w:val="center"/>
              <w:rPr>
                <w:b/>
                <w:sz w:val="24"/>
                <w:szCs w:val="24"/>
              </w:rPr>
            </w:pPr>
            <w:r w:rsidRPr="00555472">
              <w:rPr>
                <w:b/>
                <w:sz w:val="24"/>
                <w:szCs w:val="24"/>
              </w:rPr>
              <w:t>Number of strands</w:t>
            </w:r>
          </w:p>
        </w:tc>
        <w:tc>
          <w:tcPr>
            <w:tcW w:w="2154" w:type="dxa"/>
          </w:tcPr>
          <w:p w:rsidR="00047A38" w:rsidRPr="00555472" w:rsidRDefault="00047A38" w:rsidP="00047A38">
            <w:pPr>
              <w:pStyle w:val="ListParagraph"/>
              <w:ind w:left="0"/>
              <w:jc w:val="center"/>
              <w:rPr>
                <w:b/>
                <w:sz w:val="24"/>
                <w:szCs w:val="24"/>
              </w:rPr>
            </w:pPr>
            <w:r w:rsidRPr="00555472">
              <w:rPr>
                <w:b/>
                <w:sz w:val="24"/>
                <w:szCs w:val="24"/>
              </w:rPr>
              <w:t>Bases</w:t>
            </w:r>
          </w:p>
        </w:tc>
      </w:tr>
      <w:tr w:rsidR="00047A38" w:rsidRPr="00555472" w:rsidTr="00047A38">
        <w:tc>
          <w:tcPr>
            <w:tcW w:w="985" w:type="dxa"/>
          </w:tcPr>
          <w:p w:rsidR="00047A38" w:rsidRPr="00555472" w:rsidRDefault="00047A38" w:rsidP="00047A38">
            <w:pPr>
              <w:pStyle w:val="ListParagraph"/>
              <w:ind w:left="0"/>
              <w:rPr>
                <w:sz w:val="24"/>
                <w:szCs w:val="24"/>
              </w:rPr>
            </w:pPr>
            <w:r w:rsidRPr="00555472">
              <w:rPr>
                <w:sz w:val="24"/>
                <w:szCs w:val="24"/>
              </w:rPr>
              <w:t>DNA</w:t>
            </w:r>
          </w:p>
        </w:tc>
        <w:tc>
          <w:tcPr>
            <w:tcW w:w="2520" w:type="dxa"/>
          </w:tcPr>
          <w:p w:rsidR="00047A38" w:rsidRPr="00555472" w:rsidRDefault="00047A38" w:rsidP="00047A38">
            <w:pPr>
              <w:pStyle w:val="ListParagraph"/>
              <w:ind w:left="0"/>
              <w:rPr>
                <w:sz w:val="24"/>
                <w:szCs w:val="24"/>
              </w:rPr>
            </w:pPr>
          </w:p>
        </w:tc>
        <w:tc>
          <w:tcPr>
            <w:tcW w:w="2971" w:type="dxa"/>
          </w:tcPr>
          <w:p w:rsidR="00047A38" w:rsidRPr="00555472" w:rsidRDefault="00047A38" w:rsidP="00047A38">
            <w:pPr>
              <w:pStyle w:val="ListParagraph"/>
              <w:ind w:left="0"/>
              <w:rPr>
                <w:sz w:val="24"/>
                <w:szCs w:val="24"/>
              </w:rPr>
            </w:pPr>
          </w:p>
        </w:tc>
        <w:tc>
          <w:tcPr>
            <w:tcW w:w="2154" w:type="dxa"/>
          </w:tcPr>
          <w:p w:rsidR="00047A38" w:rsidRPr="00555472" w:rsidRDefault="00047A38" w:rsidP="00047A38">
            <w:pPr>
              <w:pStyle w:val="ListParagraph"/>
              <w:ind w:left="0"/>
              <w:rPr>
                <w:sz w:val="24"/>
                <w:szCs w:val="24"/>
              </w:rPr>
            </w:pPr>
          </w:p>
        </w:tc>
      </w:tr>
      <w:tr w:rsidR="00047A38" w:rsidRPr="00555472" w:rsidTr="00047A38">
        <w:tc>
          <w:tcPr>
            <w:tcW w:w="985" w:type="dxa"/>
          </w:tcPr>
          <w:p w:rsidR="00047A38" w:rsidRPr="00555472" w:rsidRDefault="00047A38" w:rsidP="00047A38">
            <w:pPr>
              <w:pStyle w:val="ListParagraph"/>
              <w:ind w:left="0"/>
              <w:rPr>
                <w:sz w:val="24"/>
                <w:szCs w:val="24"/>
              </w:rPr>
            </w:pPr>
            <w:r w:rsidRPr="00555472">
              <w:rPr>
                <w:sz w:val="24"/>
                <w:szCs w:val="24"/>
              </w:rPr>
              <w:t>RNA</w:t>
            </w:r>
          </w:p>
        </w:tc>
        <w:tc>
          <w:tcPr>
            <w:tcW w:w="2520" w:type="dxa"/>
          </w:tcPr>
          <w:p w:rsidR="00047A38" w:rsidRPr="00555472" w:rsidRDefault="00047A38" w:rsidP="00047A38">
            <w:pPr>
              <w:pStyle w:val="ListParagraph"/>
              <w:ind w:left="0"/>
              <w:rPr>
                <w:sz w:val="24"/>
                <w:szCs w:val="24"/>
              </w:rPr>
            </w:pPr>
          </w:p>
        </w:tc>
        <w:tc>
          <w:tcPr>
            <w:tcW w:w="2971" w:type="dxa"/>
          </w:tcPr>
          <w:p w:rsidR="00047A38" w:rsidRPr="00555472" w:rsidRDefault="00047A38" w:rsidP="00047A38">
            <w:pPr>
              <w:pStyle w:val="ListParagraph"/>
              <w:ind w:left="0"/>
              <w:rPr>
                <w:sz w:val="24"/>
                <w:szCs w:val="24"/>
              </w:rPr>
            </w:pPr>
          </w:p>
        </w:tc>
        <w:tc>
          <w:tcPr>
            <w:tcW w:w="2154" w:type="dxa"/>
          </w:tcPr>
          <w:p w:rsidR="00047A38" w:rsidRPr="00555472" w:rsidRDefault="00047A38" w:rsidP="00047A38">
            <w:pPr>
              <w:pStyle w:val="ListParagraph"/>
              <w:ind w:left="0"/>
              <w:rPr>
                <w:sz w:val="24"/>
                <w:szCs w:val="24"/>
              </w:rPr>
            </w:pPr>
          </w:p>
        </w:tc>
      </w:tr>
    </w:tbl>
    <w:p w:rsidR="00047A38" w:rsidRPr="00555472" w:rsidRDefault="00047A38" w:rsidP="00047A38">
      <w:pPr>
        <w:pStyle w:val="ListParagraph"/>
        <w:rPr>
          <w:sz w:val="24"/>
          <w:szCs w:val="24"/>
        </w:rPr>
      </w:pPr>
    </w:p>
    <w:p w:rsidR="00952489" w:rsidRPr="00952489" w:rsidRDefault="00952489" w:rsidP="00952489">
      <w:pPr>
        <w:pStyle w:val="ListParagraph"/>
        <w:numPr>
          <w:ilvl w:val="0"/>
          <w:numId w:val="1"/>
        </w:numPr>
        <w:autoSpaceDE w:val="0"/>
        <w:autoSpaceDN w:val="0"/>
        <w:adjustRightInd w:val="0"/>
        <w:spacing w:after="0" w:line="240" w:lineRule="auto"/>
        <w:rPr>
          <w:rFonts w:cs="MinionPro-Regular"/>
          <w:sz w:val="24"/>
          <w:szCs w:val="24"/>
        </w:rPr>
      </w:pPr>
      <w:r w:rsidRPr="00952489">
        <w:rPr>
          <w:rStyle w:val="termtext1"/>
          <w:rFonts w:asciiTheme="minorHAnsi" w:hAnsiTheme="minorHAnsi" w:cs="Lucida Sans Unicode"/>
          <w:color w:val="222222"/>
          <w:sz w:val="24"/>
          <w:szCs w:val="24"/>
          <w:lang w:val="en"/>
        </w:rPr>
        <w:t>Although in one sense a gene codes for all aspects of a protein's structure, if you knew the sequence of nucleotides within the gene you could easily determine from this information only one aspect of the protein's structure. Which one?</w:t>
      </w:r>
      <w:r w:rsidRPr="00952489">
        <w:rPr>
          <w:rFonts w:cs="Lucida Sans Unicode"/>
          <w:color w:val="222222"/>
          <w:sz w:val="24"/>
          <w:szCs w:val="24"/>
          <w:lang w:val="en"/>
        </w:rPr>
        <w:br/>
      </w:r>
      <w:r>
        <w:rPr>
          <w:rStyle w:val="termtext1"/>
          <w:rFonts w:asciiTheme="minorHAnsi" w:hAnsiTheme="minorHAnsi" w:cs="Lucida Sans Unicode"/>
          <w:color w:val="222222"/>
          <w:sz w:val="24"/>
          <w:szCs w:val="24"/>
          <w:lang w:val="en"/>
        </w:rPr>
        <w:t xml:space="preserve">                       </w:t>
      </w:r>
      <w:r w:rsidRPr="00952489">
        <w:rPr>
          <w:rStyle w:val="termtext1"/>
          <w:rFonts w:asciiTheme="minorHAnsi" w:hAnsiTheme="minorHAnsi" w:cs="Lucida Sans Unicode"/>
          <w:color w:val="222222"/>
          <w:sz w:val="24"/>
          <w:szCs w:val="24"/>
          <w:lang w:val="en"/>
        </w:rPr>
        <w:t>a. primary structure</w:t>
      </w:r>
      <w:r w:rsidRPr="00952489">
        <w:rPr>
          <w:rFonts w:cs="Lucida Sans Unicode"/>
          <w:color w:val="222222"/>
          <w:sz w:val="24"/>
          <w:szCs w:val="24"/>
          <w:lang w:val="en"/>
        </w:rPr>
        <w:tab/>
      </w:r>
      <w:r w:rsidRPr="00952489">
        <w:rPr>
          <w:rFonts w:cs="Lucida Sans Unicode"/>
          <w:color w:val="222222"/>
          <w:sz w:val="24"/>
          <w:szCs w:val="24"/>
          <w:lang w:val="en"/>
        </w:rPr>
        <w:tab/>
      </w:r>
      <w:r w:rsidRPr="00952489">
        <w:rPr>
          <w:rStyle w:val="termtext1"/>
          <w:rFonts w:asciiTheme="minorHAnsi" w:hAnsiTheme="minorHAnsi" w:cs="Lucida Sans Unicode"/>
          <w:color w:val="222222"/>
          <w:sz w:val="24"/>
          <w:szCs w:val="24"/>
          <w:lang w:val="en"/>
        </w:rPr>
        <w:t>b. secondary structure</w:t>
      </w:r>
      <w:r w:rsidRPr="00952489">
        <w:rPr>
          <w:rFonts w:cs="Lucida Sans Unicode"/>
          <w:color w:val="222222"/>
          <w:sz w:val="24"/>
          <w:szCs w:val="24"/>
          <w:lang w:val="en"/>
        </w:rPr>
        <w:br/>
      </w:r>
      <w:r>
        <w:rPr>
          <w:rStyle w:val="termtext1"/>
          <w:rFonts w:asciiTheme="minorHAnsi" w:hAnsiTheme="minorHAnsi" w:cs="Lucida Sans Unicode"/>
          <w:color w:val="222222"/>
          <w:sz w:val="24"/>
          <w:szCs w:val="24"/>
          <w:lang w:val="en"/>
        </w:rPr>
        <w:t xml:space="preserve">                       </w:t>
      </w:r>
      <w:r w:rsidRPr="00952489">
        <w:rPr>
          <w:rStyle w:val="termtext1"/>
          <w:rFonts w:asciiTheme="minorHAnsi" w:hAnsiTheme="minorHAnsi" w:cs="Lucida Sans Unicode"/>
          <w:color w:val="222222"/>
          <w:sz w:val="24"/>
          <w:szCs w:val="24"/>
          <w:lang w:val="en"/>
        </w:rPr>
        <w:t>c. tertiary structure</w:t>
      </w:r>
      <w:r w:rsidRPr="00952489">
        <w:rPr>
          <w:rFonts w:cs="Lucida Sans Unicode"/>
          <w:color w:val="222222"/>
          <w:sz w:val="24"/>
          <w:szCs w:val="24"/>
          <w:lang w:val="en"/>
        </w:rPr>
        <w:tab/>
      </w:r>
      <w:r w:rsidRPr="00952489">
        <w:rPr>
          <w:rFonts w:cs="Lucida Sans Unicode"/>
          <w:color w:val="222222"/>
          <w:sz w:val="24"/>
          <w:szCs w:val="24"/>
          <w:lang w:val="en"/>
        </w:rPr>
        <w:tab/>
      </w:r>
      <w:r w:rsidRPr="00952489">
        <w:rPr>
          <w:rStyle w:val="termtext1"/>
          <w:rFonts w:asciiTheme="minorHAnsi" w:hAnsiTheme="minorHAnsi" w:cs="Lucida Sans Unicode"/>
          <w:color w:val="222222"/>
          <w:sz w:val="24"/>
          <w:szCs w:val="24"/>
          <w:lang w:val="en"/>
        </w:rPr>
        <w:t>d. none of these</w:t>
      </w:r>
      <w:r w:rsidRPr="00952489">
        <w:rPr>
          <w:rFonts w:cs="Lucida Sans Unicode"/>
          <w:color w:val="222222"/>
          <w:sz w:val="24"/>
          <w:szCs w:val="24"/>
          <w:lang w:val="en"/>
        </w:rPr>
        <w:t xml:space="preserve"> </w:t>
      </w:r>
    </w:p>
    <w:p w:rsidR="001F5BEC" w:rsidRPr="009B6529" w:rsidRDefault="001F5BEC" w:rsidP="00C96E1C">
      <w:pPr>
        <w:pStyle w:val="ListParagraph"/>
        <w:numPr>
          <w:ilvl w:val="0"/>
          <w:numId w:val="1"/>
        </w:numPr>
        <w:autoSpaceDE w:val="0"/>
        <w:autoSpaceDN w:val="0"/>
        <w:adjustRightInd w:val="0"/>
        <w:spacing w:after="0" w:line="240" w:lineRule="auto"/>
        <w:rPr>
          <w:rFonts w:cs="MinionPro-Regular"/>
          <w:sz w:val="24"/>
          <w:szCs w:val="24"/>
        </w:rPr>
      </w:pPr>
      <w:r w:rsidRPr="00555472">
        <w:rPr>
          <w:rFonts w:cs="Times New Roman"/>
          <w:sz w:val="24"/>
          <w:szCs w:val="24"/>
        </w:rPr>
        <w:t>Whether the organism is a pea plant or a human being, the information in the DNA of the cell’s nucleus directs synthesis of proteins in the cytoplasm. Why, then, are pea plants and human beings so different?</w:t>
      </w:r>
    </w:p>
    <w:p w:rsidR="009B6529" w:rsidRDefault="009B6529" w:rsidP="009B6529">
      <w:pPr>
        <w:pStyle w:val="ListParagraph"/>
        <w:autoSpaceDE w:val="0"/>
        <w:autoSpaceDN w:val="0"/>
        <w:adjustRightInd w:val="0"/>
        <w:spacing w:after="0" w:line="240" w:lineRule="auto"/>
        <w:rPr>
          <w:rFonts w:cs="MinionPro-Regular"/>
          <w:sz w:val="24"/>
          <w:szCs w:val="24"/>
        </w:rPr>
      </w:pPr>
    </w:p>
    <w:p w:rsidR="00210400" w:rsidRDefault="00210400"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210400" w:rsidRPr="00555472" w:rsidRDefault="00210400" w:rsidP="009B6529">
      <w:pPr>
        <w:pStyle w:val="ListParagraph"/>
        <w:autoSpaceDE w:val="0"/>
        <w:autoSpaceDN w:val="0"/>
        <w:adjustRightInd w:val="0"/>
        <w:spacing w:after="0" w:line="240" w:lineRule="auto"/>
        <w:rPr>
          <w:rFonts w:cs="MinionPro-Regular"/>
          <w:sz w:val="24"/>
          <w:szCs w:val="24"/>
        </w:rPr>
      </w:pPr>
    </w:p>
    <w:p w:rsidR="00047A38" w:rsidRDefault="00C96E1C" w:rsidP="00C96E1C">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The master plan of a building shows how to build and place important parts of the building, such as walls, pipes, and electrical outlets. On the building site, workers use copies of the master plan called blueprints to show them what to do. The master plan is kept in the office. Explain how mRNA works like a blueprint in constructing proteins.</w:t>
      </w:r>
    </w:p>
    <w:p w:rsidR="009B6529" w:rsidRDefault="009B6529" w:rsidP="009B6529">
      <w:pPr>
        <w:pStyle w:val="ListParagraph"/>
        <w:rPr>
          <w:rFonts w:cs="MinionPro-Regular"/>
          <w:sz w:val="24"/>
          <w:szCs w:val="24"/>
        </w:rPr>
      </w:pPr>
    </w:p>
    <w:p w:rsidR="00210400" w:rsidRDefault="00210400" w:rsidP="009B6529">
      <w:pPr>
        <w:pStyle w:val="ListParagraph"/>
        <w:rPr>
          <w:rFonts w:cs="MinionPro-Regular"/>
          <w:sz w:val="24"/>
          <w:szCs w:val="24"/>
        </w:rPr>
      </w:pPr>
    </w:p>
    <w:p w:rsidR="009F04E7" w:rsidRDefault="009F04E7" w:rsidP="009B6529">
      <w:pPr>
        <w:pStyle w:val="ListParagraph"/>
        <w:rPr>
          <w:rFonts w:cs="MinionPro-Regular"/>
          <w:sz w:val="24"/>
          <w:szCs w:val="24"/>
        </w:rPr>
      </w:pPr>
    </w:p>
    <w:p w:rsidR="00210400" w:rsidRDefault="00210400" w:rsidP="009B6529">
      <w:pPr>
        <w:pStyle w:val="ListParagraph"/>
        <w:rPr>
          <w:rFonts w:cs="MinionPro-Regular"/>
          <w:sz w:val="24"/>
          <w:szCs w:val="24"/>
        </w:rPr>
      </w:pPr>
    </w:p>
    <w:p w:rsidR="009F04E7" w:rsidRPr="009B6529" w:rsidRDefault="009F04E7" w:rsidP="009B6529">
      <w:pPr>
        <w:pStyle w:val="ListParagraph"/>
        <w:rPr>
          <w:rFonts w:cs="MinionPro-Regular"/>
          <w:sz w:val="24"/>
          <w:szCs w:val="24"/>
        </w:rPr>
      </w:pPr>
    </w:p>
    <w:p w:rsidR="009B6529" w:rsidRPr="00555472" w:rsidRDefault="009B6529" w:rsidP="009B6529">
      <w:pPr>
        <w:pStyle w:val="ListParagraph"/>
        <w:autoSpaceDE w:val="0"/>
        <w:autoSpaceDN w:val="0"/>
        <w:adjustRightInd w:val="0"/>
        <w:spacing w:after="0" w:line="240" w:lineRule="auto"/>
        <w:rPr>
          <w:rFonts w:cs="MinionPro-Regular"/>
          <w:sz w:val="24"/>
          <w:szCs w:val="24"/>
        </w:rPr>
      </w:pPr>
    </w:p>
    <w:p w:rsidR="00F43F06" w:rsidRDefault="00C96E1C" w:rsidP="00E5395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Sketch the sequence in which pre-mRNA is “edited” after it is made on the DNA template and before it is ready to function as mRNA in the cytoplasm. Show the original DNA, the pre-mRNA, and the final mRNA. Be sure to label exons and</w:t>
      </w:r>
      <w:r w:rsidR="00E53957" w:rsidRPr="00555472">
        <w:rPr>
          <w:rFonts w:cs="MinionPro-Regular"/>
          <w:sz w:val="24"/>
          <w:szCs w:val="24"/>
        </w:rPr>
        <w:t xml:space="preserve"> i</w:t>
      </w:r>
      <w:r w:rsidR="00F43F06" w:rsidRPr="00555472">
        <w:rPr>
          <w:rFonts w:cs="MinionPro-Regular"/>
          <w:sz w:val="24"/>
          <w:szCs w:val="24"/>
        </w:rPr>
        <w:t>ntrons.</w:t>
      </w:r>
    </w:p>
    <w:p w:rsidR="009B6529" w:rsidRDefault="009B6529"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Pr="00696EDB" w:rsidRDefault="009F04E7" w:rsidP="00696EDB">
      <w:pPr>
        <w:autoSpaceDE w:val="0"/>
        <w:autoSpaceDN w:val="0"/>
        <w:adjustRightInd w:val="0"/>
        <w:spacing w:after="0" w:line="240" w:lineRule="auto"/>
        <w:rPr>
          <w:rFonts w:cs="MinionPro-Regular"/>
          <w:sz w:val="24"/>
          <w:szCs w:val="24"/>
        </w:rPr>
      </w:pPr>
    </w:p>
    <w:p w:rsidR="009F04E7" w:rsidRPr="00555472" w:rsidRDefault="009F04E7" w:rsidP="009B6529">
      <w:pPr>
        <w:pStyle w:val="ListParagraph"/>
        <w:autoSpaceDE w:val="0"/>
        <w:autoSpaceDN w:val="0"/>
        <w:adjustRightInd w:val="0"/>
        <w:spacing w:after="0" w:line="240" w:lineRule="auto"/>
        <w:rPr>
          <w:rFonts w:cs="MinionPro-Regular"/>
          <w:sz w:val="24"/>
          <w:szCs w:val="24"/>
        </w:rPr>
      </w:pPr>
    </w:p>
    <w:p w:rsidR="00E53957" w:rsidRDefault="00E53957" w:rsidP="00E5395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Use the analogy of the master plan and blueprints used by builders to identify what represents messenger RNA, where the “ribosome” is, and who performs the same kind of job as transfer RNA.</w:t>
      </w:r>
    </w:p>
    <w:p w:rsidR="009B6529" w:rsidRDefault="009B6529" w:rsidP="00071E1C">
      <w:pPr>
        <w:autoSpaceDE w:val="0"/>
        <w:autoSpaceDN w:val="0"/>
        <w:adjustRightInd w:val="0"/>
        <w:spacing w:after="0" w:line="240" w:lineRule="auto"/>
        <w:rPr>
          <w:rFonts w:cs="MinionPro-Regular"/>
          <w:sz w:val="24"/>
          <w:szCs w:val="24"/>
        </w:rPr>
      </w:pPr>
    </w:p>
    <w:p w:rsidR="00696EDB" w:rsidRDefault="00696EDB" w:rsidP="00071E1C">
      <w:pPr>
        <w:autoSpaceDE w:val="0"/>
        <w:autoSpaceDN w:val="0"/>
        <w:adjustRightInd w:val="0"/>
        <w:spacing w:after="0" w:line="240" w:lineRule="auto"/>
        <w:rPr>
          <w:rFonts w:cs="MinionPro-Regular"/>
          <w:sz w:val="24"/>
          <w:szCs w:val="24"/>
        </w:rPr>
      </w:pPr>
    </w:p>
    <w:p w:rsidR="00696EDB" w:rsidRPr="00071E1C" w:rsidRDefault="00696EDB" w:rsidP="00071E1C">
      <w:pPr>
        <w:autoSpaceDE w:val="0"/>
        <w:autoSpaceDN w:val="0"/>
        <w:adjustRightInd w:val="0"/>
        <w:spacing w:after="0" w:line="240" w:lineRule="auto"/>
        <w:rPr>
          <w:rFonts w:cs="MinionPro-Regular"/>
          <w:sz w:val="24"/>
          <w:szCs w:val="24"/>
        </w:rPr>
      </w:pPr>
    </w:p>
    <w:p w:rsidR="00687F95" w:rsidRDefault="00687F95" w:rsidP="00E5395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How would it benefit a cell to possess a sequence of DNA that could be transcribed and then edited into several different mRNA molecules?</w:t>
      </w:r>
    </w:p>
    <w:p w:rsidR="009B6529" w:rsidRDefault="009B6529"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Pr="00555472" w:rsidRDefault="009F04E7" w:rsidP="009B6529">
      <w:pPr>
        <w:pStyle w:val="ListParagraph"/>
        <w:autoSpaceDE w:val="0"/>
        <w:autoSpaceDN w:val="0"/>
        <w:adjustRightInd w:val="0"/>
        <w:spacing w:after="0" w:line="240" w:lineRule="auto"/>
        <w:rPr>
          <w:rFonts w:cs="MinionPro-Regular"/>
          <w:sz w:val="24"/>
          <w:szCs w:val="24"/>
        </w:rPr>
      </w:pPr>
    </w:p>
    <w:p w:rsidR="00687F95" w:rsidRDefault="00484D2F" w:rsidP="00E5395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What amino acid sequence would be produced from the mRNA sequence CGCUAUAGC?</w:t>
      </w:r>
    </w:p>
    <w:p w:rsidR="009B6529" w:rsidRPr="009B6529" w:rsidRDefault="009B6529" w:rsidP="009B6529">
      <w:pPr>
        <w:pStyle w:val="ListParagraph"/>
        <w:rPr>
          <w:rFonts w:cs="MinionPro-Regular"/>
          <w:sz w:val="24"/>
          <w:szCs w:val="24"/>
        </w:rPr>
      </w:pPr>
    </w:p>
    <w:p w:rsidR="009B6529" w:rsidRDefault="009B6529"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9F04E7" w:rsidRPr="00555472" w:rsidRDefault="009F04E7" w:rsidP="009B6529">
      <w:pPr>
        <w:pStyle w:val="ListParagraph"/>
        <w:autoSpaceDE w:val="0"/>
        <w:autoSpaceDN w:val="0"/>
        <w:adjustRightInd w:val="0"/>
        <w:spacing w:after="0" w:line="240" w:lineRule="auto"/>
        <w:rPr>
          <w:rFonts w:cs="MinionPro-Regular"/>
          <w:sz w:val="24"/>
          <w:szCs w:val="24"/>
        </w:rPr>
      </w:pPr>
    </w:p>
    <w:p w:rsidR="00484D2F" w:rsidRDefault="00484D2F" w:rsidP="00E5395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Suppose the DNA sequence GCTATATCG was changed to GCGATATCG. How would the products of transcription and translation be affected?</w:t>
      </w:r>
    </w:p>
    <w:p w:rsidR="009B6529" w:rsidRDefault="009B6529" w:rsidP="009B6529">
      <w:pPr>
        <w:pStyle w:val="ListParagraph"/>
        <w:autoSpaceDE w:val="0"/>
        <w:autoSpaceDN w:val="0"/>
        <w:adjustRightInd w:val="0"/>
        <w:spacing w:after="0" w:line="240" w:lineRule="auto"/>
        <w:rPr>
          <w:rFonts w:cs="MinionPro-Regular"/>
          <w:sz w:val="24"/>
          <w:szCs w:val="24"/>
        </w:rPr>
      </w:pPr>
    </w:p>
    <w:p w:rsidR="009F04E7" w:rsidRDefault="009F04E7" w:rsidP="009B6529">
      <w:pPr>
        <w:pStyle w:val="ListParagraph"/>
        <w:autoSpaceDE w:val="0"/>
        <w:autoSpaceDN w:val="0"/>
        <w:adjustRightInd w:val="0"/>
        <w:spacing w:after="0" w:line="240" w:lineRule="auto"/>
        <w:rPr>
          <w:rFonts w:cs="MinionPro-Regular"/>
          <w:sz w:val="24"/>
          <w:szCs w:val="24"/>
        </w:rPr>
      </w:pPr>
    </w:p>
    <w:p w:rsidR="00696EDB" w:rsidRDefault="00696EDB" w:rsidP="009B6529">
      <w:pPr>
        <w:pStyle w:val="ListParagraph"/>
        <w:autoSpaceDE w:val="0"/>
        <w:autoSpaceDN w:val="0"/>
        <w:adjustRightInd w:val="0"/>
        <w:spacing w:after="0" w:line="240" w:lineRule="auto"/>
        <w:rPr>
          <w:rFonts w:cs="MinionPro-Regular"/>
          <w:sz w:val="24"/>
          <w:szCs w:val="24"/>
        </w:rPr>
      </w:pPr>
    </w:p>
    <w:p w:rsidR="009F04E7" w:rsidRPr="00555472" w:rsidRDefault="009F04E7" w:rsidP="009B6529">
      <w:pPr>
        <w:pStyle w:val="ListParagraph"/>
        <w:autoSpaceDE w:val="0"/>
        <w:autoSpaceDN w:val="0"/>
        <w:adjustRightInd w:val="0"/>
        <w:spacing w:after="0" w:line="240" w:lineRule="auto"/>
        <w:rPr>
          <w:rFonts w:cs="MinionPro-Regular"/>
          <w:sz w:val="24"/>
          <w:szCs w:val="24"/>
        </w:rPr>
      </w:pPr>
    </w:p>
    <w:p w:rsidR="009B6529" w:rsidRDefault="009B6529" w:rsidP="00E5395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What is the difference between transcription and translation?</w:t>
      </w:r>
    </w:p>
    <w:p w:rsidR="009B6529" w:rsidRDefault="009B6529" w:rsidP="009B6529">
      <w:pPr>
        <w:pStyle w:val="ListParagraph"/>
        <w:rPr>
          <w:rFonts w:cs="MinionPro-Regular"/>
          <w:sz w:val="24"/>
          <w:szCs w:val="24"/>
        </w:rPr>
      </w:pPr>
    </w:p>
    <w:p w:rsidR="009F04E7" w:rsidRDefault="009F04E7" w:rsidP="009B6529">
      <w:pPr>
        <w:pStyle w:val="ListParagraph"/>
        <w:rPr>
          <w:rFonts w:cs="MinionPro-Regular"/>
          <w:sz w:val="24"/>
          <w:szCs w:val="24"/>
        </w:rPr>
      </w:pPr>
    </w:p>
    <w:p w:rsidR="009F04E7" w:rsidRPr="009B6529" w:rsidRDefault="009F04E7" w:rsidP="009B6529">
      <w:pPr>
        <w:pStyle w:val="ListParagraph"/>
        <w:rPr>
          <w:rFonts w:cs="MinionPro-Regular"/>
          <w:sz w:val="24"/>
          <w:szCs w:val="24"/>
        </w:rPr>
      </w:pPr>
    </w:p>
    <w:p w:rsidR="00D355F2" w:rsidRDefault="00D355F2" w:rsidP="009B6529">
      <w:pPr>
        <w:pStyle w:val="ListParagraph"/>
        <w:numPr>
          <w:ilvl w:val="0"/>
          <w:numId w:val="1"/>
        </w:numPr>
        <w:autoSpaceDE w:val="0"/>
        <w:autoSpaceDN w:val="0"/>
        <w:adjustRightInd w:val="0"/>
        <w:spacing w:after="0" w:line="240" w:lineRule="auto"/>
        <w:rPr>
          <w:rFonts w:cs="MinionPro-Regular"/>
          <w:sz w:val="24"/>
          <w:szCs w:val="24"/>
        </w:rPr>
      </w:pPr>
      <w:r>
        <w:rPr>
          <w:rFonts w:cs="MinionPro-Regular"/>
          <w:sz w:val="24"/>
          <w:szCs w:val="24"/>
        </w:rPr>
        <w:t xml:space="preserve">What happens to proteins after they are made? </w:t>
      </w:r>
    </w:p>
    <w:p w:rsidR="00D355F2" w:rsidRDefault="00D355F2" w:rsidP="00D355F2">
      <w:pPr>
        <w:pStyle w:val="ListParagraph"/>
        <w:autoSpaceDE w:val="0"/>
        <w:autoSpaceDN w:val="0"/>
        <w:adjustRightInd w:val="0"/>
        <w:spacing w:after="0" w:line="240" w:lineRule="auto"/>
        <w:rPr>
          <w:rFonts w:cs="MinionPro-Regular"/>
          <w:sz w:val="24"/>
          <w:szCs w:val="24"/>
        </w:rPr>
      </w:pPr>
    </w:p>
    <w:p w:rsidR="00D355F2" w:rsidRDefault="00D355F2" w:rsidP="00D355F2">
      <w:pPr>
        <w:pStyle w:val="ListParagraph"/>
        <w:autoSpaceDE w:val="0"/>
        <w:autoSpaceDN w:val="0"/>
        <w:adjustRightInd w:val="0"/>
        <w:spacing w:after="0" w:line="240" w:lineRule="auto"/>
        <w:rPr>
          <w:rFonts w:cs="MinionPro-Regular"/>
          <w:sz w:val="24"/>
          <w:szCs w:val="24"/>
        </w:rPr>
      </w:pPr>
    </w:p>
    <w:p w:rsidR="00D355F2" w:rsidRPr="00D355F2" w:rsidRDefault="00D355F2" w:rsidP="00D355F2">
      <w:pPr>
        <w:pStyle w:val="ListParagraph"/>
        <w:autoSpaceDE w:val="0"/>
        <w:autoSpaceDN w:val="0"/>
        <w:adjustRightInd w:val="0"/>
        <w:spacing w:after="0" w:line="240" w:lineRule="auto"/>
        <w:rPr>
          <w:rFonts w:cs="MinionPro-Regular"/>
          <w:sz w:val="24"/>
          <w:szCs w:val="24"/>
        </w:rPr>
      </w:pPr>
    </w:p>
    <w:p w:rsidR="009B6529" w:rsidRPr="009B6529" w:rsidRDefault="009B6529" w:rsidP="009B6529">
      <w:pPr>
        <w:pStyle w:val="ListParagraph"/>
        <w:numPr>
          <w:ilvl w:val="0"/>
          <w:numId w:val="1"/>
        </w:numPr>
        <w:autoSpaceDE w:val="0"/>
        <w:autoSpaceDN w:val="0"/>
        <w:adjustRightInd w:val="0"/>
        <w:spacing w:after="0" w:line="240" w:lineRule="auto"/>
        <w:rPr>
          <w:rFonts w:cs="MinionPro-Regular"/>
          <w:sz w:val="24"/>
          <w:szCs w:val="24"/>
        </w:rPr>
      </w:pPr>
      <w:r w:rsidRPr="00555472">
        <w:rPr>
          <w:rFonts w:cs="Times New Roman"/>
          <w:color w:val="211D1E"/>
          <w:sz w:val="24"/>
          <w:szCs w:val="24"/>
        </w:rPr>
        <w:t>Many research studies have shown that different species may possess some of the exact same genes but show vastly different traits. How can that happen?</w:t>
      </w:r>
    </w:p>
    <w:p w:rsidR="009B6529" w:rsidRPr="009B6529" w:rsidRDefault="009B6529" w:rsidP="009B6529">
      <w:pPr>
        <w:pStyle w:val="ListParagraph"/>
        <w:rPr>
          <w:rFonts w:cs="MinionPro-Regular"/>
          <w:sz w:val="24"/>
          <w:szCs w:val="24"/>
        </w:rPr>
      </w:pPr>
    </w:p>
    <w:p w:rsidR="009F04E7" w:rsidRPr="00696EDB" w:rsidRDefault="009F04E7" w:rsidP="00696EDB">
      <w:pPr>
        <w:autoSpaceDE w:val="0"/>
        <w:autoSpaceDN w:val="0"/>
        <w:adjustRightInd w:val="0"/>
        <w:spacing w:after="0" w:line="240" w:lineRule="auto"/>
        <w:rPr>
          <w:rFonts w:cs="MinionPro-Regular"/>
          <w:sz w:val="24"/>
          <w:szCs w:val="24"/>
        </w:rPr>
      </w:pPr>
    </w:p>
    <w:p w:rsidR="009F04E7" w:rsidRPr="00555472" w:rsidRDefault="009F04E7" w:rsidP="009F04E7">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Complete the table to describe the processes and outcomes of the different types of gene (point) mutations.</w:t>
      </w:r>
    </w:p>
    <w:tbl>
      <w:tblPr>
        <w:tblStyle w:val="TableGrid"/>
        <w:tblW w:w="0" w:type="auto"/>
        <w:tblInd w:w="720" w:type="dxa"/>
        <w:tblLook w:val="04A0" w:firstRow="1" w:lastRow="0" w:firstColumn="1" w:lastColumn="0" w:noHBand="0" w:noVBand="1"/>
      </w:tblPr>
      <w:tblGrid>
        <w:gridCol w:w="3116"/>
        <w:gridCol w:w="3117"/>
        <w:gridCol w:w="3117"/>
      </w:tblGrid>
      <w:tr w:rsidR="009F04E7" w:rsidRPr="00555472" w:rsidTr="00EC2AD4">
        <w:tc>
          <w:tcPr>
            <w:tcW w:w="3116" w:type="dxa"/>
          </w:tcPr>
          <w:p w:rsidR="009F04E7" w:rsidRPr="00555472" w:rsidRDefault="009F04E7" w:rsidP="00EC2AD4">
            <w:pPr>
              <w:pStyle w:val="ListParagraph"/>
              <w:autoSpaceDE w:val="0"/>
              <w:autoSpaceDN w:val="0"/>
              <w:adjustRightInd w:val="0"/>
              <w:ind w:left="0"/>
              <w:jc w:val="center"/>
              <w:rPr>
                <w:rFonts w:cs="MinionPro-Regular"/>
                <w:b/>
                <w:sz w:val="24"/>
                <w:szCs w:val="24"/>
              </w:rPr>
            </w:pPr>
            <w:r w:rsidRPr="00555472">
              <w:rPr>
                <w:rFonts w:cs="MinionPro-Regular"/>
                <w:b/>
                <w:sz w:val="24"/>
                <w:szCs w:val="24"/>
              </w:rPr>
              <w:t>Type</w:t>
            </w:r>
          </w:p>
        </w:tc>
        <w:tc>
          <w:tcPr>
            <w:tcW w:w="3117" w:type="dxa"/>
          </w:tcPr>
          <w:p w:rsidR="009F04E7" w:rsidRPr="00555472" w:rsidRDefault="009F04E7" w:rsidP="00EC2AD4">
            <w:pPr>
              <w:pStyle w:val="ListParagraph"/>
              <w:autoSpaceDE w:val="0"/>
              <w:autoSpaceDN w:val="0"/>
              <w:adjustRightInd w:val="0"/>
              <w:ind w:left="0"/>
              <w:jc w:val="center"/>
              <w:rPr>
                <w:rFonts w:cs="MinionPro-Regular"/>
                <w:b/>
                <w:sz w:val="24"/>
                <w:szCs w:val="24"/>
              </w:rPr>
            </w:pPr>
            <w:r w:rsidRPr="00555472">
              <w:rPr>
                <w:rFonts w:cs="MinionPro-Regular"/>
                <w:b/>
                <w:sz w:val="24"/>
                <w:szCs w:val="24"/>
              </w:rPr>
              <w:t>Description</w:t>
            </w:r>
          </w:p>
        </w:tc>
        <w:tc>
          <w:tcPr>
            <w:tcW w:w="3117" w:type="dxa"/>
          </w:tcPr>
          <w:p w:rsidR="009F04E7" w:rsidRPr="00555472" w:rsidRDefault="009F04E7" w:rsidP="00EC2AD4">
            <w:pPr>
              <w:pStyle w:val="ListParagraph"/>
              <w:autoSpaceDE w:val="0"/>
              <w:autoSpaceDN w:val="0"/>
              <w:adjustRightInd w:val="0"/>
              <w:ind w:left="0"/>
              <w:jc w:val="center"/>
              <w:rPr>
                <w:rFonts w:cs="MinionPro-Regular"/>
                <w:b/>
                <w:sz w:val="24"/>
                <w:szCs w:val="24"/>
              </w:rPr>
            </w:pPr>
            <w:r w:rsidRPr="00555472">
              <w:rPr>
                <w:rFonts w:cs="MinionPro-Regular"/>
                <w:b/>
                <w:sz w:val="24"/>
                <w:szCs w:val="24"/>
              </w:rPr>
              <w:t>Outcome</w:t>
            </w:r>
          </w:p>
        </w:tc>
      </w:tr>
      <w:tr w:rsidR="009F04E7" w:rsidRPr="00555472" w:rsidTr="00EC2AD4">
        <w:tc>
          <w:tcPr>
            <w:tcW w:w="3116" w:type="dxa"/>
          </w:tcPr>
          <w:p w:rsidR="009F04E7" w:rsidRPr="00555472" w:rsidRDefault="009F04E7" w:rsidP="00EC2AD4">
            <w:pPr>
              <w:pStyle w:val="ListParagraph"/>
              <w:autoSpaceDE w:val="0"/>
              <w:autoSpaceDN w:val="0"/>
              <w:adjustRightInd w:val="0"/>
              <w:ind w:left="0"/>
              <w:rPr>
                <w:rFonts w:cs="MinionPro-Regular"/>
                <w:sz w:val="24"/>
                <w:szCs w:val="24"/>
              </w:rPr>
            </w:pPr>
            <w:r w:rsidRPr="00555472">
              <w:rPr>
                <w:rFonts w:cs="MinionPro-Regular"/>
                <w:sz w:val="24"/>
                <w:szCs w:val="24"/>
              </w:rPr>
              <w:t>Substitution</w:t>
            </w:r>
          </w:p>
        </w:tc>
        <w:tc>
          <w:tcPr>
            <w:tcW w:w="3117" w:type="dxa"/>
          </w:tcPr>
          <w:p w:rsidR="009F04E7" w:rsidRPr="00555472" w:rsidRDefault="009F04E7" w:rsidP="00EC2AD4">
            <w:pPr>
              <w:pStyle w:val="ListParagraph"/>
              <w:autoSpaceDE w:val="0"/>
              <w:autoSpaceDN w:val="0"/>
              <w:adjustRightInd w:val="0"/>
              <w:ind w:left="0"/>
              <w:rPr>
                <w:rFonts w:cs="MinionPro-Regular"/>
                <w:sz w:val="24"/>
                <w:szCs w:val="24"/>
              </w:rPr>
            </w:pPr>
          </w:p>
        </w:tc>
        <w:tc>
          <w:tcPr>
            <w:tcW w:w="3117" w:type="dxa"/>
          </w:tcPr>
          <w:p w:rsidR="009F04E7" w:rsidRPr="00555472" w:rsidRDefault="009F04E7" w:rsidP="00EC2AD4">
            <w:pPr>
              <w:pStyle w:val="ListParagraph"/>
              <w:autoSpaceDE w:val="0"/>
              <w:autoSpaceDN w:val="0"/>
              <w:adjustRightInd w:val="0"/>
              <w:ind w:left="0"/>
              <w:rPr>
                <w:rFonts w:cs="MinionPro-Regular"/>
                <w:sz w:val="24"/>
                <w:szCs w:val="24"/>
              </w:rPr>
            </w:pPr>
          </w:p>
        </w:tc>
      </w:tr>
      <w:tr w:rsidR="009F04E7" w:rsidRPr="00555472" w:rsidTr="00EC2AD4">
        <w:tc>
          <w:tcPr>
            <w:tcW w:w="3116" w:type="dxa"/>
          </w:tcPr>
          <w:p w:rsidR="009F04E7" w:rsidRPr="00555472" w:rsidRDefault="009F04E7" w:rsidP="00EC2AD4">
            <w:pPr>
              <w:pStyle w:val="ListParagraph"/>
              <w:autoSpaceDE w:val="0"/>
              <w:autoSpaceDN w:val="0"/>
              <w:adjustRightInd w:val="0"/>
              <w:ind w:left="0"/>
              <w:rPr>
                <w:rFonts w:cs="MinionPro-Regular"/>
                <w:sz w:val="24"/>
                <w:szCs w:val="24"/>
              </w:rPr>
            </w:pPr>
            <w:r w:rsidRPr="00555472">
              <w:rPr>
                <w:rFonts w:cs="MinionPro-Regular"/>
                <w:sz w:val="24"/>
                <w:szCs w:val="24"/>
              </w:rPr>
              <w:t>Insertion</w:t>
            </w:r>
          </w:p>
        </w:tc>
        <w:tc>
          <w:tcPr>
            <w:tcW w:w="3117" w:type="dxa"/>
          </w:tcPr>
          <w:p w:rsidR="009F04E7" w:rsidRPr="00555472" w:rsidRDefault="009F04E7" w:rsidP="00EC2AD4">
            <w:pPr>
              <w:pStyle w:val="ListParagraph"/>
              <w:autoSpaceDE w:val="0"/>
              <w:autoSpaceDN w:val="0"/>
              <w:adjustRightInd w:val="0"/>
              <w:ind w:left="0"/>
              <w:rPr>
                <w:rFonts w:cs="MinionPro-Regular"/>
                <w:sz w:val="24"/>
                <w:szCs w:val="24"/>
              </w:rPr>
            </w:pPr>
          </w:p>
        </w:tc>
        <w:tc>
          <w:tcPr>
            <w:tcW w:w="3117" w:type="dxa"/>
          </w:tcPr>
          <w:p w:rsidR="009F04E7" w:rsidRPr="00555472" w:rsidRDefault="009F04E7" w:rsidP="00EC2AD4">
            <w:pPr>
              <w:pStyle w:val="ListParagraph"/>
              <w:autoSpaceDE w:val="0"/>
              <w:autoSpaceDN w:val="0"/>
              <w:adjustRightInd w:val="0"/>
              <w:ind w:left="0"/>
              <w:rPr>
                <w:rFonts w:cs="MinionPro-Regular"/>
                <w:sz w:val="24"/>
                <w:szCs w:val="24"/>
              </w:rPr>
            </w:pPr>
          </w:p>
        </w:tc>
      </w:tr>
      <w:tr w:rsidR="009F04E7" w:rsidRPr="00555472" w:rsidTr="00EC2AD4">
        <w:tc>
          <w:tcPr>
            <w:tcW w:w="3116" w:type="dxa"/>
          </w:tcPr>
          <w:p w:rsidR="009F04E7" w:rsidRPr="00555472" w:rsidRDefault="009F04E7" w:rsidP="00EC2AD4">
            <w:pPr>
              <w:pStyle w:val="ListParagraph"/>
              <w:autoSpaceDE w:val="0"/>
              <w:autoSpaceDN w:val="0"/>
              <w:adjustRightInd w:val="0"/>
              <w:ind w:left="0"/>
              <w:rPr>
                <w:rFonts w:cs="MinionPro-Regular"/>
                <w:sz w:val="24"/>
                <w:szCs w:val="24"/>
              </w:rPr>
            </w:pPr>
            <w:r w:rsidRPr="00555472">
              <w:rPr>
                <w:rFonts w:cs="MinionPro-Regular"/>
                <w:sz w:val="24"/>
                <w:szCs w:val="24"/>
              </w:rPr>
              <w:t>Deletion</w:t>
            </w:r>
          </w:p>
        </w:tc>
        <w:tc>
          <w:tcPr>
            <w:tcW w:w="3117" w:type="dxa"/>
          </w:tcPr>
          <w:p w:rsidR="009F04E7" w:rsidRPr="00555472" w:rsidRDefault="009F04E7" w:rsidP="00EC2AD4">
            <w:pPr>
              <w:pStyle w:val="ListParagraph"/>
              <w:autoSpaceDE w:val="0"/>
              <w:autoSpaceDN w:val="0"/>
              <w:adjustRightInd w:val="0"/>
              <w:ind w:left="0"/>
              <w:rPr>
                <w:rFonts w:cs="MinionPro-Regular"/>
                <w:sz w:val="24"/>
                <w:szCs w:val="24"/>
              </w:rPr>
            </w:pPr>
          </w:p>
        </w:tc>
        <w:tc>
          <w:tcPr>
            <w:tcW w:w="3117" w:type="dxa"/>
          </w:tcPr>
          <w:p w:rsidR="009F04E7" w:rsidRPr="00555472" w:rsidRDefault="009F04E7" w:rsidP="00EC2AD4">
            <w:pPr>
              <w:pStyle w:val="ListParagraph"/>
              <w:autoSpaceDE w:val="0"/>
              <w:autoSpaceDN w:val="0"/>
              <w:adjustRightInd w:val="0"/>
              <w:ind w:left="0"/>
              <w:rPr>
                <w:rFonts w:cs="MinionPro-Regular"/>
                <w:sz w:val="24"/>
                <w:szCs w:val="24"/>
              </w:rPr>
            </w:pPr>
          </w:p>
        </w:tc>
      </w:tr>
    </w:tbl>
    <w:p w:rsidR="009F04E7" w:rsidRPr="00696EDB" w:rsidRDefault="009F04E7" w:rsidP="00696EDB">
      <w:pPr>
        <w:autoSpaceDE w:val="0"/>
        <w:autoSpaceDN w:val="0"/>
        <w:adjustRightInd w:val="0"/>
        <w:spacing w:after="0" w:line="240" w:lineRule="auto"/>
        <w:rPr>
          <w:rFonts w:cs="MinionPro-Regular"/>
          <w:sz w:val="24"/>
          <w:szCs w:val="24"/>
        </w:rPr>
      </w:pPr>
    </w:p>
    <w:p w:rsidR="00FB54C4" w:rsidRDefault="00FB54C4"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lastRenderedPageBreak/>
        <w:t>Deletion can happen as a gene mutation or as a chromosomal mutation. What is the difference?</w:t>
      </w:r>
    </w:p>
    <w:p w:rsidR="00FB54C4" w:rsidRDefault="00FB54C4" w:rsidP="00FB54C4">
      <w:pPr>
        <w:pStyle w:val="ListParagraph"/>
        <w:autoSpaceDE w:val="0"/>
        <w:autoSpaceDN w:val="0"/>
        <w:adjustRightInd w:val="0"/>
        <w:spacing w:after="0" w:line="240" w:lineRule="auto"/>
        <w:rPr>
          <w:rFonts w:cs="MinionPro-Regular"/>
          <w:sz w:val="24"/>
          <w:szCs w:val="24"/>
        </w:rPr>
      </w:pPr>
    </w:p>
    <w:p w:rsidR="00FB54C4" w:rsidRPr="00555472" w:rsidRDefault="00FB54C4" w:rsidP="00FB54C4">
      <w:pPr>
        <w:pStyle w:val="ListParagraph"/>
        <w:autoSpaceDE w:val="0"/>
        <w:autoSpaceDN w:val="0"/>
        <w:adjustRightInd w:val="0"/>
        <w:spacing w:after="0" w:line="240" w:lineRule="auto"/>
        <w:rPr>
          <w:rFonts w:cs="MinionPro-Regular"/>
          <w:sz w:val="24"/>
          <w:szCs w:val="24"/>
        </w:rPr>
      </w:pPr>
    </w:p>
    <w:p w:rsidR="00E53957" w:rsidRPr="00555472" w:rsidRDefault="008412B5"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Use the diagram below to answer the following questions</w:t>
      </w:r>
      <w:r w:rsidR="00503100" w:rsidRPr="00555472">
        <w:rPr>
          <w:rFonts w:cs="MinionPro-Regular"/>
          <w:sz w:val="24"/>
          <w:szCs w:val="24"/>
        </w:rPr>
        <w:t>.</w:t>
      </w:r>
    </w:p>
    <w:p w:rsidR="00963064" w:rsidRPr="00555472" w:rsidRDefault="00963064" w:rsidP="00963064">
      <w:pPr>
        <w:pStyle w:val="ListParagraph"/>
        <w:autoSpaceDE w:val="0"/>
        <w:autoSpaceDN w:val="0"/>
        <w:adjustRightInd w:val="0"/>
        <w:spacing w:after="0" w:line="240" w:lineRule="auto"/>
        <w:ind w:left="1440"/>
        <w:rPr>
          <w:rFonts w:cs="MinionPro-Regular"/>
          <w:sz w:val="24"/>
          <w:szCs w:val="24"/>
        </w:rPr>
      </w:pPr>
    </w:p>
    <w:p w:rsidR="00963064" w:rsidRPr="00555472" w:rsidRDefault="00ED36B0" w:rsidP="003A6633">
      <w:pPr>
        <w:pStyle w:val="ListParagraph"/>
        <w:autoSpaceDE w:val="0"/>
        <w:autoSpaceDN w:val="0"/>
        <w:adjustRightInd w:val="0"/>
        <w:spacing w:after="0" w:line="240" w:lineRule="auto"/>
        <w:ind w:left="1440"/>
        <w:jc w:val="center"/>
        <w:rPr>
          <w:rFonts w:cs="MinionPro-Regular"/>
          <w:sz w:val="24"/>
          <w:szCs w:val="24"/>
        </w:rPr>
      </w:pPr>
      <w:r w:rsidRPr="00555472">
        <w:rPr>
          <w:rFonts w:cs="MinionPro-Regular"/>
          <w:noProof/>
          <w:sz w:val="24"/>
          <w:szCs w:val="24"/>
        </w:rPr>
        <w:drawing>
          <wp:inline distT="0" distB="0" distL="0" distR="0">
            <wp:extent cx="2939143" cy="27864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Capture.GIF"/>
                    <pic:cNvPicPr/>
                  </pic:nvPicPr>
                  <pic:blipFill>
                    <a:blip r:embed="rId7">
                      <a:extLst>
                        <a:ext uri="{28A0092B-C50C-407E-A947-70E740481C1C}">
                          <a14:useLocalDpi xmlns:a14="http://schemas.microsoft.com/office/drawing/2010/main" val="0"/>
                        </a:ext>
                      </a:extLst>
                    </a:blip>
                    <a:stretch>
                      <a:fillRect/>
                    </a:stretch>
                  </pic:blipFill>
                  <pic:spPr>
                    <a:xfrm>
                      <a:off x="0" y="0"/>
                      <a:ext cx="2971989" cy="2817599"/>
                    </a:xfrm>
                    <a:prstGeom prst="rect">
                      <a:avLst/>
                    </a:prstGeom>
                  </pic:spPr>
                </pic:pic>
              </a:graphicData>
            </a:graphic>
          </wp:inline>
        </w:drawing>
      </w:r>
    </w:p>
    <w:p w:rsidR="00ED36B0" w:rsidRPr="00555472" w:rsidRDefault="00ED36B0" w:rsidP="00963064">
      <w:pPr>
        <w:pStyle w:val="ListParagraph"/>
        <w:autoSpaceDE w:val="0"/>
        <w:autoSpaceDN w:val="0"/>
        <w:adjustRightInd w:val="0"/>
        <w:spacing w:after="0" w:line="240" w:lineRule="auto"/>
        <w:ind w:left="1440"/>
        <w:rPr>
          <w:rFonts w:cs="MinionPro-Regular"/>
          <w:sz w:val="24"/>
          <w:szCs w:val="24"/>
        </w:rPr>
      </w:pPr>
    </w:p>
    <w:p w:rsidR="008412B5" w:rsidRPr="00555472" w:rsidRDefault="008412B5"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What are the words along the outside of the circle?</w:t>
      </w:r>
    </w:p>
    <w:p w:rsidR="008412B5" w:rsidRPr="00555472" w:rsidRDefault="008412B5"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What can you find by reading this diagram from the inside out?</w:t>
      </w:r>
    </w:p>
    <w:p w:rsidR="008412B5" w:rsidRPr="00555472" w:rsidRDefault="008412B5"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For which amino acid is AAA a codon?</w:t>
      </w:r>
    </w:p>
    <w:p w:rsidR="008412B5" w:rsidRPr="00555472" w:rsidRDefault="008412B5"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What is the codon for tryptophan?</w:t>
      </w:r>
    </w:p>
    <w:p w:rsidR="008412B5" w:rsidRDefault="008412B5"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What are 4 codons for alanine?</w:t>
      </w:r>
    </w:p>
    <w:p w:rsidR="00EE5685" w:rsidRPr="00555472" w:rsidRDefault="00EE5685" w:rsidP="00EE5685">
      <w:pPr>
        <w:pStyle w:val="ListParagraph"/>
        <w:autoSpaceDE w:val="0"/>
        <w:autoSpaceDN w:val="0"/>
        <w:adjustRightInd w:val="0"/>
        <w:spacing w:after="0" w:line="240" w:lineRule="auto"/>
        <w:ind w:left="1440"/>
        <w:rPr>
          <w:rFonts w:cs="MinionPro-Regular"/>
          <w:sz w:val="24"/>
          <w:szCs w:val="24"/>
        </w:rPr>
      </w:pPr>
    </w:p>
    <w:p w:rsidR="00503100" w:rsidRPr="00555472" w:rsidRDefault="00503100"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Use the diagram below to answer the following questions.</w:t>
      </w:r>
    </w:p>
    <w:p w:rsidR="00D62207" w:rsidRPr="00555472" w:rsidRDefault="00D62207" w:rsidP="00D62207">
      <w:pPr>
        <w:pStyle w:val="ListParagraph"/>
        <w:autoSpaceDE w:val="0"/>
        <w:autoSpaceDN w:val="0"/>
        <w:adjustRightInd w:val="0"/>
        <w:spacing w:after="0" w:line="240" w:lineRule="auto"/>
        <w:jc w:val="center"/>
        <w:rPr>
          <w:rFonts w:cs="MinionPro-Regular"/>
          <w:sz w:val="24"/>
          <w:szCs w:val="24"/>
        </w:rPr>
      </w:pPr>
      <w:r w:rsidRPr="00555472">
        <w:rPr>
          <w:rFonts w:cs="MinionPro-Regular"/>
          <w:noProof/>
          <w:sz w:val="24"/>
          <w:szCs w:val="24"/>
        </w:rPr>
        <w:drawing>
          <wp:inline distT="0" distB="0" distL="0" distR="0" wp14:anchorId="325FF22E" wp14:editId="25DAA34F">
            <wp:extent cx="2460172" cy="2225171"/>
            <wp:effectExtent l="0" t="0" r="0" b="381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Capture.GIF"/>
                    <pic:cNvPicPr/>
                  </pic:nvPicPr>
                  <pic:blipFill>
                    <a:blip r:embed="rId8">
                      <a:extLst>
                        <a:ext uri="{28A0092B-C50C-407E-A947-70E740481C1C}">
                          <a14:useLocalDpi xmlns:a14="http://schemas.microsoft.com/office/drawing/2010/main" val="0"/>
                        </a:ext>
                      </a:extLst>
                    </a:blip>
                    <a:stretch>
                      <a:fillRect/>
                    </a:stretch>
                  </pic:blipFill>
                  <pic:spPr>
                    <a:xfrm>
                      <a:off x="0" y="0"/>
                      <a:ext cx="2474448" cy="2238083"/>
                    </a:xfrm>
                    <a:prstGeom prst="rect">
                      <a:avLst/>
                    </a:prstGeom>
                  </pic:spPr>
                </pic:pic>
              </a:graphicData>
            </a:graphic>
          </wp:inline>
        </w:drawing>
      </w:r>
    </w:p>
    <w:p w:rsidR="009963D9" w:rsidRPr="00555472" w:rsidRDefault="009963D9" w:rsidP="00D62207">
      <w:pPr>
        <w:pStyle w:val="ListParagraph"/>
        <w:autoSpaceDE w:val="0"/>
        <w:autoSpaceDN w:val="0"/>
        <w:adjustRightInd w:val="0"/>
        <w:spacing w:after="0" w:line="240" w:lineRule="auto"/>
        <w:jc w:val="center"/>
        <w:rPr>
          <w:rFonts w:cs="MinionPro-Regular"/>
          <w:sz w:val="24"/>
          <w:szCs w:val="24"/>
        </w:rPr>
      </w:pPr>
    </w:p>
    <w:p w:rsidR="00503100" w:rsidRPr="00555472" w:rsidRDefault="00A571A3"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What is the anticodon for leucine?</w:t>
      </w:r>
    </w:p>
    <w:p w:rsidR="00A571A3" w:rsidRPr="00555472" w:rsidRDefault="00A571A3" w:rsidP="00FB54C4">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What is the codon for leucine?</w:t>
      </w:r>
    </w:p>
    <w:p w:rsidR="00231F7F" w:rsidRPr="00BD1C41" w:rsidRDefault="00A571A3" w:rsidP="00BF2BB2">
      <w:pPr>
        <w:pStyle w:val="ListParagraph"/>
        <w:numPr>
          <w:ilvl w:val="1"/>
          <w:numId w:val="13"/>
        </w:numPr>
        <w:autoSpaceDE w:val="0"/>
        <w:autoSpaceDN w:val="0"/>
        <w:adjustRightInd w:val="0"/>
        <w:spacing w:after="0" w:line="240" w:lineRule="auto"/>
        <w:rPr>
          <w:rFonts w:cs="MinionPro-Regular"/>
          <w:sz w:val="24"/>
          <w:szCs w:val="24"/>
        </w:rPr>
      </w:pPr>
      <w:r w:rsidRPr="00555472">
        <w:rPr>
          <w:rFonts w:cs="MinionPro-Regular"/>
          <w:sz w:val="24"/>
          <w:szCs w:val="24"/>
        </w:rPr>
        <w:t>List the amino acids in the order they would appear in the polypeptide coded for by this mRNA.</w:t>
      </w:r>
    </w:p>
    <w:p w:rsidR="002A267E" w:rsidRPr="00BF2BB2" w:rsidRDefault="002A267E" w:rsidP="00FB54C4">
      <w:pPr>
        <w:pStyle w:val="ListParagraph"/>
        <w:numPr>
          <w:ilvl w:val="0"/>
          <w:numId w:val="1"/>
        </w:numPr>
        <w:autoSpaceDE w:val="0"/>
        <w:autoSpaceDN w:val="0"/>
        <w:adjustRightInd w:val="0"/>
        <w:spacing w:after="0" w:line="240" w:lineRule="auto"/>
        <w:rPr>
          <w:rFonts w:cs="MinionPro-Regular"/>
          <w:sz w:val="24"/>
          <w:szCs w:val="24"/>
        </w:rPr>
      </w:pPr>
      <w:r w:rsidRPr="00555472">
        <w:rPr>
          <w:sz w:val="24"/>
          <w:szCs w:val="24"/>
        </w:rPr>
        <w:lastRenderedPageBreak/>
        <w:t>A gene that codes for one of the polypeptide chains of the blood protein hemoglobin lies on chromosome 11 in humans. A substitution mutation in that gene causes the amino acid valine to be incorporated into hemoglobin in a place where glutamic acid would normally lie. The result is sickle cell disease. Explain how a change in a single base in DNA can bring about such a serious disorder.</w:t>
      </w:r>
    </w:p>
    <w:p w:rsidR="00BF2BB2" w:rsidRDefault="00BF2BB2" w:rsidP="00BF2BB2">
      <w:pPr>
        <w:pStyle w:val="ListParagraph"/>
        <w:autoSpaceDE w:val="0"/>
        <w:autoSpaceDN w:val="0"/>
        <w:adjustRightInd w:val="0"/>
        <w:spacing w:after="0" w:line="240" w:lineRule="auto"/>
        <w:rPr>
          <w:sz w:val="24"/>
          <w:szCs w:val="24"/>
        </w:rPr>
      </w:pPr>
    </w:p>
    <w:p w:rsidR="00BF2BB2" w:rsidRDefault="00BF2BB2" w:rsidP="00BF2BB2">
      <w:pPr>
        <w:pStyle w:val="ListParagraph"/>
        <w:autoSpaceDE w:val="0"/>
        <w:autoSpaceDN w:val="0"/>
        <w:adjustRightInd w:val="0"/>
        <w:spacing w:after="0" w:line="240" w:lineRule="auto"/>
        <w:rPr>
          <w:sz w:val="24"/>
          <w:szCs w:val="24"/>
        </w:rPr>
      </w:pPr>
    </w:p>
    <w:p w:rsidR="00BF2BB2" w:rsidRDefault="00BF2BB2" w:rsidP="00BF2BB2">
      <w:pPr>
        <w:pStyle w:val="ListParagraph"/>
        <w:autoSpaceDE w:val="0"/>
        <w:autoSpaceDN w:val="0"/>
        <w:adjustRightInd w:val="0"/>
        <w:spacing w:after="0" w:line="240" w:lineRule="auto"/>
        <w:rPr>
          <w:sz w:val="24"/>
          <w:szCs w:val="24"/>
        </w:rPr>
      </w:pPr>
    </w:p>
    <w:p w:rsidR="00BF2BB2" w:rsidRDefault="00BF2BB2" w:rsidP="00BF2BB2">
      <w:pPr>
        <w:pStyle w:val="ListParagraph"/>
        <w:autoSpaceDE w:val="0"/>
        <w:autoSpaceDN w:val="0"/>
        <w:adjustRightInd w:val="0"/>
        <w:spacing w:after="0" w:line="240" w:lineRule="auto"/>
        <w:rPr>
          <w:sz w:val="24"/>
          <w:szCs w:val="24"/>
        </w:rPr>
      </w:pPr>
    </w:p>
    <w:p w:rsidR="00BF2BB2" w:rsidRPr="00555472" w:rsidRDefault="00BF2BB2" w:rsidP="00BF2BB2">
      <w:pPr>
        <w:pStyle w:val="ListParagraph"/>
        <w:autoSpaceDE w:val="0"/>
        <w:autoSpaceDN w:val="0"/>
        <w:adjustRightInd w:val="0"/>
        <w:spacing w:after="0" w:line="240" w:lineRule="auto"/>
        <w:rPr>
          <w:rFonts w:cs="MinionPro-Regular"/>
          <w:sz w:val="24"/>
          <w:szCs w:val="24"/>
        </w:rPr>
      </w:pPr>
    </w:p>
    <w:p w:rsidR="006E4ACE" w:rsidRPr="00555472" w:rsidRDefault="006E4ACE" w:rsidP="00FB54C4">
      <w:pPr>
        <w:pStyle w:val="ListParagraph"/>
        <w:numPr>
          <w:ilvl w:val="0"/>
          <w:numId w:val="1"/>
        </w:numPr>
        <w:autoSpaceDE w:val="0"/>
        <w:autoSpaceDN w:val="0"/>
        <w:adjustRightInd w:val="0"/>
        <w:spacing w:after="0" w:line="240" w:lineRule="auto"/>
        <w:rPr>
          <w:rFonts w:cs="Garamond"/>
          <w:sz w:val="24"/>
          <w:szCs w:val="24"/>
        </w:rPr>
      </w:pPr>
      <w:r w:rsidRPr="00555472">
        <w:rPr>
          <w:rFonts w:cs="Garamond"/>
          <w:sz w:val="24"/>
          <w:szCs w:val="24"/>
        </w:rPr>
        <w:t>Read the following excerpt and answer the following questions.</w:t>
      </w:r>
    </w:p>
    <w:p w:rsidR="002247C0" w:rsidRDefault="002247C0" w:rsidP="00FB54C4">
      <w:pPr>
        <w:numPr>
          <w:ilvl w:val="1"/>
          <w:numId w:val="13"/>
        </w:numPr>
        <w:spacing w:after="0" w:line="240" w:lineRule="auto"/>
        <w:rPr>
          <w:color w:val="000000"/>
          <w:sz w:val="24"/>
          <w:szCs w:val="24"/>
        </w:rPr>
      </w:pPr>
      <w:r w:rsidRPr="00555472">
        <w:rPr>
          <w:color w:val="000000"/>
          <w:sz w:val="24"/>
          <w:szCs w:val="24"/>
        </w:rPr>
        <w:t>Explain the type of mutation that occurs in sickle cell anemia.</w:t>
      </w:r>
    </w:p>
    <w:p w:rsidR="00A0596B" w:rsidRDefault="00A0596B" w:rsidP="00A0596B">
      <w:pPr>
        <w:spacing w:after="0" w:line="240" w:lineRule="auto"/>
        <w:ind w:left="1440"/>
        <w:rPr>
          <w:color w:val="000000"/>
          <w:sz w:val="24"/>
          <w:szCs w:val="24"/>
        </w:rPr>
      </w:pPr>
    </w:p>
    <w:p w:rsidR="00A0596B" w:rsidRDefault="00A0596B" w:rsidP="00A0596B">
      <w:pPr>
        <w:spacing w:after="0" w:line="240" w:lineRule="auto"/>
        <w:ind w:left="1440"/>
        <w:rPr>
          <w:color w:val="000000"/>
          <w:sz w:val="24"/>
          <w:szCs w:val="24"/>
        </w:rPr>
      </w:pPr>
    </w:p>
    <w:p w:rsidR="00A0596B" w:rsidRPr="00555472" w:rsidRDefault="00A0596B" w:rsidP="00A0596B">
      <w:pPr>
        <w:spacing w:after="0" w:line="240" w:lineRule="auto"/>
        <w:ind w:left="1440"/>
        <w:rPr>
          <w:color w:val="000000"/>
          <w:sz w:val="24"/>
          <w:szCs w:val="24"/>
        </w:rPr>
      </w:pPr>
    </w:p>
    <w:p w:rsidR="00F06A36" w:rsidRDefault="007B36A7" w:rsidP="00FB54C4">
      <w:pPr>
        <w:numPr>
          <w:ilvl w:val="1"/>
          <w:numId w:val="13"/>
        </w:numPr>
        <w:spacing w:after="0" w:line="240" w:lineRule="auto"/>
        <w:rPr>
          <w:color w:val="000000"/>
          <w:sz w:val="24"/>
          <w:szCs w:val="24"/>
        </w:rPr>
      </w:pPr>
      <w:r w:rsidRPr="00555472">
        <w:rPr>
          <w:color w:val="000000"/>
          <w:sz w:val="24"/>
          <w:szCs w:val="24"/>
        </w:rPr>
        <w:t>Explain how</w:t>
      </w:r>
      <w:r w:rsidR="002247C0" w:rsidRPr="00555472">
        <w:rPr>
          <w:color w:val="000000"/>
          <w:sz w:val="24"/>
          <w:szCs w:val="24"/>
        </w:rPr>
        <w:t xml:space="preserve"> a mutation on chromosome 11 results in the symptoms associated with sickle cell anemia.</w:t>
      </w:r>
    </w:p>
    <w:p w:rsidR="00A0596B" w:rsidRDefault="00A0596B" w:rsidP="00A0596B">
      <w:pPr>
        <w:spacing w:after="0" w:line="240" w:lineRule="auto"/>
        <w:rPr>
          <w:color w:val="000000"/>
          <w:sz w:val="24"/>
          <w:szCs w:val="24"/>
        </w:rPr>
      </w:pPr>
    </w:p>
    <w:p w:rsidR="00A0596B" w:rsidRDefault="00A0596B" w:rsidP="00A0596B">
      <w:pPr>
        <w:spacing w:after="0" w:line="240" w:lineRule="auto"/>
        <w:rPr>
          <w:color w:val="000000"/>
          <w:sz w:val="24"/>
          <w:szCs w:val="24"/>
        </w:rPr>
      </w:pPr>
    </w:p>
    <w:p w:rsidR="00A0596B" w:rsidRDefault="00A0596B" w:rsidP="00A0596B">
      <w:pPr>
        <w:spacing w:after="0" w:line="240" w:lineRule="auto"/>
        <w:rPr>
          <w:color w:val="000000"/>
          <w:sz w:val="24"/>
          <w:szCs w:val="24"/>
        </w:rPr>
      </w:pPr>
    </w:p>
    <w:p w:rsidR="00A0596B" w:rsidRDefault="00A0596B" w:rsidP="00A0596B">
      <w:pPr>
        <w:spacing w:after="0" w:line="240" w:lineRule="auto"/>
        <w:rPr>
          <w:color w:val="000000"/>
          <w:sz w:val="24"/>
          <w:szCs w:val="24"/>
        </w:rPr>
      </w:pPr>
    </w:p>
    <w:p w:rsidR="00A0596B" w:rsidRDefault="00A0596B" w:rsidP="00A0596B">
      <w:pPr>
        <w:spacing w:after="0" w:line="240" w:lineRule="auto"/>
        <w:rPr>
          <w:color w:val="000000"/>
          <w:sz w:val="24"/>
          <w:szCs w:val="24"/>
        </w:rPr>
      </w:pPr>
    </w:p>
    <w:p w:rsidR="00A0596B" w:rsidRPr="00555472" w:rsidRDefault="00A0596B" w:rsidP="00A0596B">
      <w:pPr>
        <w:spacing w:after="0" w:line="240" w:lineRule="auto"/>
        <w:rPr>
          <w:color w:val="000000"/>
          <w:sz w:val="24"/>
          <w:szCs w:val="24"/>
        </w:rPr>
      </w:pPr>
    </w:p>
    <w:p w:rsidR="00F06A36" w:rsidRPr="00555472" w:rsidRDefault="00F06A36" w:rsidP="00F06A36">
      <w:pPr>
        <w:pStyle w:val="ListParagraph"/>
        <w:autoSpaceDE w:val="0"/>
        <w:autoSpaceDN w:val="0"/>
        <w:adjustRightInd w:val="0"/>
        <w:spacing w:before="120" w:after="120"/>
        <w:rPr>
          <w:rFonts w:cs="Garamond"/>
          <w:sz w:val="24"/>
          <w:szCs w:val="24"/>
        </w:rPr>
      </w:pPr>
      <w:r w:rsidRPr="00555472">
        <w:rPr>
          <w:rFonts w:cs="Garamond"/>
          <w:sz w:val="24"/>
          <w:szCs w:val="24"/>
        </w:rPr>
        <w:t>Sickle cell anemia is an inherited blood disorder characterized primarily by chronic anemia and periodic episodes of pain. The underlying problem involves hemoglobin, a component of red blood cells. Hemoglobin molecules in each red blood cell carry oxygen from the lungs to body organs and tissues and bring carbon dioxide back to the lungs.  In sickle cell anemia, the hemoglobin is defective. After hemoglobin molecules give up their oxygen, some may cluster together and form long, rod-like structures. These structures cause red blood</w:t>
      </w:r>
      <w:r w:rsidR="00000220" w:rsidRPr="00555472">
        <w:rPr>
          <w:rFonts w:cs="Garamond"/>
          <w:sz w:val="24"/>
          <w:szCs w:val="24"/>
        </w:rPr>
        <w:t xml:space="preserve"> </w:t>
      </w:r>
      <w:r w:rsidRPr="00555472">
        <w:rPr>
          <w:rFonts w:cs="Garamond"/>
          <w:sz w:val="24"/>
          <w:szCs w:val="24"/>
        </w:rPr>
        <w:t xml:space="preserve">cells to become stiff and assume a sickle shape.  Unlike normal red cells, which are usually smooth and donut-shaped, sickled red cells cannot squeeze through small blood vessels. Instead, they stack up and cause blockages that deprive organs and tissues of oxygen-carrying blood. This process produces periodic episodes of pain and ultimately can damage tissues and vital organs and lead to other serious medical problems. Sometimes pain lasts only a few hours; sometimes it lasts several weeks, requiring hospitalization. Pain is the principal symptom of sickle cell anemia in both children and adults. Normal red blood cells live about 120 days in the bloodstream, but </w:t>
      </w:r>
      <w:r w:rsidR="00D84494" w:rsidRPr="00555472">
        <w:rPr>
          <w:noProof/>
          <w:sz w:val="24"/>
          <w:szCs w:val="24"/>
        </w:rPr>
        <w:drawing>
          <wp:anchor distT="0" distB="0" distL="114300" distR="114300" simplePos="0" relativeHeight="251663360" behindDoc="1" locked="0" layoutInCell="1" allowOverlap="1" wp14:anchorId="4AE4FA4D" wp14:editId="4D632A6C">
            <wp:simplePos x="0" y="0"/>
            <wp:positionH relativeFrom="margin">
              <wp:align>right</wp:align>
            </wp:positionH>
            <wp:positionV relativeFrom="paragraph">
              <wp:posOffset>1190716</wp:posOffset>
            </wp:positionV>
            <wp:extent cx="1458595" cy="2734945"/>
            <wp:effectExtent l="0" t="0" r="8255" b="8255"/>
            <wp:wrapTight wrapText="bothSides">
              <wp:wrapPolygon edited="0">
                <wp:start x="0" y="0"/>
                <wp:lineTo x="0" y="21515"/>
                <wp:lineTo x="21440" y="21515"/>
                <wp:lineTo x="21440" y="0"/>
                <wp:lineTo x="0" y="0"/>
              </wp:wrapPolygon>
            </wp:wrapTight>
            <wp:docPr id="9" name="Picture 9" descr="Chromosome 11">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hromosome 11">
                      <a:hlinkClick r:id="rId9"/>
                    </pic:cNvPr>
                    <pic:cNvPicPr>
                      <a:picLocks noChangeAspect="1" noChangeArrowheads="1"/>
                    </pic:cNvPicPr>
                  </pic:nvPicPr>
                  <pic:blipFill>
                    <a:blip r:embed="rId10" r:link="rId11">
                      <a:extLst>
                        <a:ext uri="{28A0092B-C50C-407E-A947-70E740481C1C}">
                          <a14:useLocalDpi xmlns:a14="http://schemas.microsoft.com/office/drawing/2010/main" val="0"/>
                        </a:ext>
                      </a:extLst>
                    </a:blip>
                    <a:srcRect/>
                    <a:stretch>
                      <a:fillRect/>
                    </a:stretch>
                  </pic:blipFill>
                  <pic:spPr bwMode="auto">
                    <a:xfrm>
                      <a:off x="0" y="0"/>
                      <a:ext cx="1458595" cy="2734945"/>
                    </a:xfrm>
                    <a:prstGeom prst="rect">
                      <a:avLst/>
                    </a:prstGeom>
                    <a:noFill/>
                    <a:ln>
                      <a:noFill/>
                    </a:ln>
                  </pic:spPr>
                </pic:pic>
              </a:graphicData>
            </a:graphic>
            <wp14:sizeRelH relativeFrom="page">
              <wp14:pctWidth>0</wp14:pctWidth>
            </wp14:sizeRelH>
            <wp14:sizeRelV relativeFrom="page">
              <wp14:pctHeight>0</wp14:pctHeight>
            </wp14:sizeRelV>
          </wp:anchor>
        </w:drawing>
      </w:r>
      <w:r w:rsidRPr="00555472">
        <w:rPr>
          <w:rFonts w:cs="Garamond"/>
          <w:sz w:val="24"/>
          <w:szCs w:val="24"/>
        </w:rPr>
        <w:t>sickled red cells die after about 10 to 20 days. Because they cannot be replaced fast enough, the blood is chronically short of red blood cells, a condition called anemia.</w:t>
      </w:r>
    </w:p>
    <w:p w:rsidR="00F06A36" w:rsidRPr="00555472" w:rsidRDefault="00F06A36" w:rsidP="00F06A36">
      <w:pPr>
        <w:pStyle w:val="ListParagraph"/>
        <w:autoSpaceDE w:val="0"/>
        <w:autoSpaceDN w:val="0"/>
        <w:adjustRightInd w:val="0"/>
        <w:spacing w:before="120" w:after="120"/>
        <w:rPr>
          <w:rFonts w:cs="Garamond"/>
          <w:b/>
          <w:sz w:val="24"/>
          <w:szCs w:val="24"/>
        </w:rPr>
      </w:pPr>
    </w:p>
    <w:p w:rsidR="00F06A36" w:rsidRPr="00555472" w:rsidRDefault="00F06A36" w:rsidP="00F06A36">
      <w:pPr>
        <w:pStyle w:val="ListParagraph"/>
        <w:autoSpaceDE w:val="0"/>
        <w:autoSpaceDN w:val="0"/>
        <w:adjustRightInd w:val="0"/>
        <w:spacing w:before="120" w:after="120"/>
        <w:rPr>
          <w:rFonts w:cs="Garamond"/>
          <w:sz w:val="24"/>
          <w:szCs w:val="24"/>
        </w:rPr>
      </w:pPr>
      <w:r w:rsidRPr="00555472">
        <w:rPr>
          <w:rFonts w:cs="Garamond"/>
          <w:sz w:val="24"/>
          <w:szCs w:val="24"/>
          <w:u w:val="single"/>
        </w:rPr>
        <w:lastRenderedPageBreak/>
        <w:t>Sickle cell anemia Inheritance</w:t>
      </w:r>
      <w:r w:rsidRPr="00555472">
        <w:rPr>
          <w:sz w:val="24"/>
          <w:szCs w:val="24"/>
          <w:u w:val="single"/>
        </w:rPr>
        <w:t xml:space="preserve"> </w:t>
      </w:r>
      <w:r w:rsidRPr="00555472">
        <w:rPr>
          <w:rFonts w:cs="Garamond"/>
          <w:sz w:val="24"/>
          <w:szCs w:val="24"/>
        </w:rPr>
        <w:br/>
      </w:r>
      <w:r w:rsidR="006A2BD9" w:rsidRPr="00555472">
        <w:rPr>
          <w:rFonts w:cs="Garamond"/>
          <w:sz w:val="24"/>
          <w:szCs w:val="24"/>
        </w:rPr>
        <w:t xml:space="preserve">Sickle cell anemia is an autosomal recessive genetic disorder that affects hemoglobin. </w:t>
      </w:r>
      <w:r w:rsidR="006A2BD9" w:rsidRPr="00555472">
        <w:rPr>
          <w:color w:val="222222"/>
          <w:sz w:val="24"/>
          <w:szCs w:val="24"/>
          <w:lang w:val="en"/>
        </w:rPr>
        <w:t xml:space="preserve">The hemoglobin molecule has two parts: an alpha and a beta. It is </w:t>
      </w:r>
      <w:r w:rsidRPr="00555472">
        <w:rPr>
          <w:rFonts w:cs="Garamond"/>
          <w:sz w:val="24"/>
          <w:szCs w:val="24"/>
        </w:rPr>
        <w:t>caused by a defect in the HBB gene</w:t>
      </w:r>
      <w:r w:rsidR="00FB36C6" w:rsidRPr="00555472">
        <w:rPr>
          <w:rFonts w:cs="Garamond"/>
          <w:sz w:val="24"/>
          <w:szCs w:val="24"/>
        </w:rPr>
        <w:t xml:space="preserve"> on chromosome 11</w:t>
      </w:r>
      <w:r w:rsidRPr="00555472">
        <w:rPr>
          <w:rFonts w:cs="Garamond"/>
          <w:sz w:val="24"/>
          <w:szCs w:val="24"/>
        </w:rPr>
        <w:t xml:space="preserve">, which codes for </w:t>
      </w:r>
      <w:r w:rsidR="00FB36C6" w:rsidRPr="00555472">
        <w:rPr>
          <w:color w:val="222222"/>
          <w:sz w:val="24"/>
          <w:szCs w:val="24"/>
          <w:lang w:val="en"/>
        </w:rPr>
        <w:t>the beta subunit of the hemoglobin protein</w:t>
      </w:r>
      <w:r w:rsidRPr="00555472">
        <w:rPr>
          <w:rFonts w:cs="Garamond"/>
          <w:sz w:val="24"/>
          <w:szCs w:val="24"/>
        </w:rPr>
        <w:t xml:space="preserve">. </w:t>
      </w:r>
      <w:r w:rsidR="00AC11A7" w:rsidRPr="00555472">
        <w:rPr>
          <w:sz w:val="24"/>
          <w:szCs w:val="24"/>
        </w:rPr>
        <w:t xml:space="preserve">Sickle cell anemia is caused by a single code letter change in the DNA. This in turn alters one of the amino acids in the hemoglobin protein. Valine sits in the position where glutamic acid should be. The valine makes the hemoglobin molecules stick together, forming long fibers that distort the shape of the red blood cells. </w:t>
      </w:r>
      <w:r w:rsidR="00CF0198" w:rsidRPr="00555472">
        <w:rPr>
          <w:color w:val="222222"/>
          <w:sz w:val="24"/>
          <w:szCs w:val="24"/>
          <w:lang w:val="en"/>
        </w:rPr>
        <w:t>As a result, hemoglobin molecules don't form properly, causing red blood cells to be rigid and have a concave shape (like a sickle used to cut wheat).</w:t>
      </w:r>
      <w:r w:rsidR="00305B2D" w:rsidRPr="00555472">
        <w:rPr>
          <w:rFonts w:cs="Garamond"/>
          <w:sz w:val="24"/>
          <w:szCs w:val="24"/>
        </w:rPr>
        <w:t xml:space="preserve"> The presence of two defective genes (SS) is needed for sickle cell anemia.</w:t>
      </w:r>
    </w:p>
    <w:p w:rsidR="00F06A36" w:rsidRPr="00555472" w:rsidRDefault="00F06A36" w:rsidP="00F06A36">
      <w:pPr>
        <w:pStyle w:val="ListParagraph"/>
        <w:autoSpaceDE w:val="0"/>
        <w:autoSpaceDN w:val="0"/>
        <w:adjustRightInd w:val="0"/>
        <w:spacing w:before="120" w:after="120"/>
        <w:rPr>
          <w:b/>
          <w:sz w:val="24"/>
          <w:szCs w:val="24"/>
        </w:rPr>
      </w:pPr>
    </w:p>
    <w:p w:rsidR="00F06A36" w:rsidRPr="00555472" w:rsidRDefault="00F06A36" w:rsidP="00F06A36">
      <w:pPr>
        <w:pStyle w:val="ListParagraph"/>
        <w:autoSpaceDE w:val="0"/>
        <w:autoSpaceDN w:val="0"/>
        <w:adjustRightInd w:val="0"/>
        <w:spacing w:before="120" w:after="120"/>
        <w:rPr>
          <w:rFonts w:cs="Garamond"/>
          <w:sz w:val="24"/>
          <w:szCs w:val="24"/>
        </w:rPr>
      </w:pPr>
      <w:r w:rsidRPr="00555472">
        <w:rPr>
          <w:sz w:val="24"/>
          <w:szCs w:val="24"/>
          <w:u w:val="single"/>
        </w:rPr>
        <w:t>Sickle cell anemia Incidence</w:t>
      </w:r>
      <w:r w:rsidRPr="00555472">
        <w:rPr>
          <w:sz w:val="24"/>
          <w:szCs w:val="24"/>
        </w:rPr>
        <w:br/>
      </w:r>
      <w:r w:rsidRPr="00555472">
        <w:rPr>
          <w:rFonts w:cs="Garamond"/>
          <w:sz w:val="24"/>
          <w:szCs w:val="24"/>
        </w:rPr>
        <w:t xml:space="preserve">Sickle cell anemia affects millions throughout the world. It is particularly common among people whose ancestors come from sub-Saharan Africa; Spanish-speaking regions (South America, Cuba, Central America); Saudi Arabia; India; and Mediterranean countries such as Turkey, Greece, and Italy. In the Unites States, it affects around 72,000 people, most of whose ancestors come from Africa. The disease occurs in about 1 in every 500 African-American births and 1 in every 1000 to 1400 Hispanic-American births. </w:t>
      </w:r>
    </w:p>
    <w:p w:rsidR="00F06A36" w:rsidRPr="00555472" w:rsidRDefault="00F06A36" w:rsidP="00F06A36">
      <w:pPr>
        <w:spacing w:before="240" w:after="0" w:line="240" w:lineRule="auto"/>
        <w:ind w:left="1440"/>
        <w:rPr>
          <w:color w:val="000000"/>
          <w:sz w:val="24"/>
          <w:szCs w:val="24"/>
        </w:rPr>
      </w:pPr>
    </w:p>
    <w:p w:rsidR="00160C92" w:rsidRPr="00555472" w:rsidRDefault="00160C92" w:rsidP="00FB54C4">
      <w:pPr>
        <w:pStyle w:val="ListParagraph"/>
        <w:numPr>
          <w:ilvl w:val="0"/>
          <w:numId w:val="1"/>
        </w:numPr>
        <w:autoSpaceDE w:val="0"/>
        <w:autoSpaceDN w:val="0"/>
        <w:adjustRightInd w:val="0"/>
        <w:spacing w:after="0" w:line="240" w:lineRule="auto"/>
        <w:rPr>
          <w:rFonts w:cs="Garamond"/>
          <w:sz w:val="24"/>
          <w:szCs w:val="24"/>
        </w:rPr>
      </w:pPr>
      <w:r w:rsidRPr="00555472">
        <w:rPr>
          <w:rFonts w:cs="Garamond"/>
          <w:sz w:val="24"/>
          <w:szCs w:val="24"/>
        </w:rPr>
        <w:t>Read the following excerpt and answer the following questions.</w:t>
      </w:r>
    </w:p>
    <w:p w:rsidR="00865D3D" w:rsidRDefault="00905D96" w:rsidP="00FB54C4">
      <w:pPr>
        <w:numPr>
          <w:ilvl w:val="1"/>
          <w:numId w:val="13"/>
        </w:numPr>
        <w:spacing w:after="0" w:line="240" w:lineRule="auto"/>
        <w:rPr>
          <w:color w:val="000000"/>
          <w:sz w:val="24"/>
          <w:szCs w:val="24"/>
        </w:rPr>
      </w:pPr>
      <w:r w:rsidRPr="00555472">
        <w:rPr>
          <w:color w:val="000000"/>
          <w:sz w:val="24"/>
          <w:szCs w:val="24"/>
        </w:rPr>
        <w:t>What can you infer about the amino acid sequence in dystrophin for those who are not afficted with Duchenne Muscular dystrophy and those who are not?</w:t>
      </w:r>
    </w:p>
    <w:p w:rsidR="003A2E28" w:rsidRDefault="003A2E28" w:rsidP="003A2E28">
      <w:pPr>
        <w:spacing w:after="0" w:line="240" w:lineRule="auto"/>
        <w:ind w:left="1440"/>
        <w:rPr>
          <w:color w:val="000000"/>
          <w:sz w:val="24"/>
          <w:szCs w:val="24"/>
        </w:rPr>
      </w:pPr>
    </w:p>
    <w:p w:rsidR="003A2E28" w:rsidRDefault="003A2E28" w:rsidP="003A2E28">
      <w:pPr>
        <w:spacing w:after="0" w:line="240" w:lineRule="auto"/>
        <w:ind w:left="1440"/>
        <w:rPr>
          <w:color w:val="000000"/>
          <w:sz w:val="24"/>
          <w:szCs w:val="24"/>
        </w:rPr>
      </w:pPr>
    </w:p>
    <w:p w:rsidR="003A2E28" w:rsidRPr="00555472" w:rsidRDefault="003A2E28" w:rsidP="003A2E28">
      <w:pPr>
        <w:spacing w:after="0" w:line="240" w:lineRule="auto"/>
        <w:ind w:left="1440"/>
        <w:rPr>
          <w:color w:val="000000"/>
          <w:sz w:val="24"/>
          <w:szCs w:val="24"/>
        </w:rPr>
      </w:pPr>
    </w:p>
    <w:p w:rsidR="00160C92" w:rsidRPr="00555472" w:rsidRDefault="00607161" w:rsidP="00FB54C4">
      <w:pPr>
        <w:pStyle w:val="ListParagraph"/>
        <w:numPr>
          <w:ilvl w:val="1"/>
          <w:numId w:val="13"/>
        </w:numPr>
        <w:autoSpaceDE w:val="0"/>
        <w:autoSpaceDN w:val="0"/>
        <w:adjustRightInd w:val="0"/>
        <w:spacing w:after="0" w:line="240" w:lineRule="auto"/>
        <w:rPr>
          <w:rFonts w:cs="Garamond"/>
          <w:sz w:val="24"/>
          <w:szCs w:val="24"/>
        </w:rPr>
      </w:pPr>
      <w:r w:rsidRPr="00555472">
        <w:rPr>
          <w:rFonts w:cs="Garamond"/>
          <w:sz w:val="24"/>
          <w:szCs w:val="24"/>
        </w:rPr>
        <w:t>Why are males disproportionately affected with this disease compared to females?</w:t>
      </w:r>
    </w:p>
    <w:p w:rsidR="00160C92" w:rsidRDefault="00160C92" w:rsidP="00160C92">
      <w:pPr>
        <w:pStyle w:val="ListParagraph"/>
        <w:autoSpaceDE w:val="0"/>
        <w:autoSpaceDN w:val="0"/>
        <w:adjustRightInd w:val="0"/>
        <w:spacing w:after="0" w:line="240" w:lineRule="auto"/>
        <w:ind w:left="1440"/>
        <w:rPr>
          <w:rFonts w:cs="Garamond"/>
          <w:sz w:val="24"/>
          <w:szCs w:val="24"/>
        </w:rPr>
      </w:pPr>
    </w:p>
    <w:p w:rsidR="003A2E28" w:rsidRDefault="003A2E28" w:rsidP="00160C92">
      <w:pPr>
        <w:pStyle w:val="ListParagraph"/>
        <w:autoSpaceDE w:val="0"/>
        <w:autoSpaceDN w:val="0"/>
        <w:adjustRightInd w:val="0"/>
        <w:spacing w:after="0" w:line="240" w:lineRule="auto"/>
        <w:ind w:left="1440"/>
        <w:rPr>
          <w:rFonts w:cs="Garamond"/>
          <w:sz w:val="24"/>
          <w:szCs w:val="24"/>
        </w:rPr>
      </w:pPr>
    </w:p>
    <w:p w:rsidR="003A2E28" w:rsidRPr="00555472" w:rsidRDefault="003A2E28" w:rsidP="00160C92">
      <w:pPr>
        <w:pStyle w:val="ListParagraph"/>
        <w:autoSpaceDE w:val="0"/>
        <w:autoSpaceDN w:val="0"/>
        <w:adjustRightInd w:val="0"/>
        <w:spacing w:after="0" w:line="240" w:lineRule="auto"/>
        <w:ind w:left="1440"/>
        <w:rPr>
          <w:rFonts w:cs="Garamond"/>
          <w:sz w:val="24"/>
          <w:szCs w:val="24"/>
        </w:rPr>
      </w:pPr>
    </w:p>
    <w:p w:rsidR="00160C92" w:rsidRPr="00555472" w:rsidRDefault="00160C92" w:rsidP="00275694">
      <w:pPr>
        <w:autoSpaceDE w:val="0"/>
        <w:autoSpaceDN w:val="0"/>
        <w:adjustRightInd w:val="0"/>
        <w:spacing w:before="240"/>
        <w:ind w:left="720"/>
        <w:rPr>
          <w:rFonts w:cs="Garamond"/>
          <w:sz w:val="24"/>
          <w:szCs w:val="24"/>
        </w:rPr>
      </w:pPr>
      <w:r w:rsidRPr="00555472">
        <w:rPr>
          <w:sz w:val="24"/>
          <w:szCs w:val="24"/>
        </w:rPr>
        <w:t>Duchenne Muscular dystrophy</w:t>
      </w:r>
      <w:r w:rsidRPr="00555472">
        <w:rPr>
          <w:rStyle w:val="FootnoteReference"/>
          <w:b/>
          <w:sz w:val="24"/>
          <w:szCs w:val="24"/>
        </w:rPr>
        <w:t xml:space="preserve"> </w:t>
      </w:r>
      <w:r w:rsidR="00275694" w:rsidRPr="00555472">
        <w:rPr>
          <w:sz w:val="24"/>
          <w:szCs w:val="24"/>
        </w:rPr>
        <w:t>is a</w:t>
      </w:r>
      <w:r w:rsidRPr="00555472">
        <w:rPr>
          <w:sz w:val="24"/>
          <w:szCs w:val="24"/>
        </w:rPr>
        <w:t xml:space="preserve"> genetic conditions characterized by progressive muscle weakness </w:t>
      </w:r>
      <w:r w:rsidRPr="00555472">
        <w:rPr>
          <w:rFonts w:cs="Garamond"/>
          <w:sz w:val="24"/>
          <w:szCs w:val="24"/>
        </w:rPr>
        <w:t>and wasting (atrophy). The Duchenne muscular dystrophy primarily affect the skeletal muscles, which are used for movement, and the muscles of the heart. These conditions occur much more frequently in males than in females. Duchenne and Becker muscular dystrophies together affect 1 in 3,500 to 5,000 newborn males. Between 400 and 600 boys in the United States are born with these conditions each year. Females are rarely affected by these forms of muscular dystrophy.</w:t>
      </w:r>
    </w:p>
    <w:p w:rsidR="00160C92" w:rsidRPr="00555472" w:rsidRDefault="00160C92" w:rsidP="00275694">
      <w:pPr>
        <w:pStyle w:val="NormalWeb"/>
        <w:shd w:val="clear" w:color="auto" w:fill="FFFFFF"/>
        <w:ind w:left="720"/>
        <w:rPr>
          <w:rFonts w:asciiTheme="minorHAnsi" w:hAnsiTheme="minorHAnsi" w:cs="Garamond"/>
        </w:rPr>
      </w:pPr>
      <w:r w:rsidRPr="00555472">
        <w:rPr>
          <w:rFonts w:asciiTheme="minorHAnsi" w:hAnsiTheme="minorHAnsi" w:cs="Garamond"/>
        </w:rPr>
        <w:t xml:space="preserve">Mutations in the DMD gene cause Duchenne and Becker muscular dystrophy. The DMD gene provides instructions for making a protein called dystrophin. This protein helps stabilize and protect muscle fibers and may play a role in chemical signaling within cells. Mutations in the DMD gene alter the structure or function of dystrophin, or prevent any functional dystrophin from being </w:t>
      </w:r>
      <w:r w:rsidRPr="00555472">
        <w:rPr>
          <w:rFonts w:asciiTheme="minorHAnsi" w:hAnsiTheme="minorHAnsi" w:cs="Garamond"/>
        </w:rPr>
        <w:lastRenderedPageBreak/>
        <w:t>produced. Muscle cells without this protein become damaged as muscles repeatedly contract and relax with use. The damaged fibers weaken and die over time, leading to the muscle weakness and heart problems characteristic of Duchenne and Becker muscular dystrophies.</w:t>
      </w:r>
    </w:p>
    <w:p w:rsidR="00160C92" w:rsidRPr="00555472" w:rsidRDefault="00160C92" w:rsidP="00275694">
      <w:pPr>
        <w:autoSpaceDE w:val="0"/>
        <w:autoSpaceDN w:val="0"/>
        <w:adjustRightInd w:val="0"/>
        <w:ind w:left="720"/>
        <w:rPr>
          <w:rFonts w:cs="Garamond"/>
          <w:sz w:val="24"/>
          <w:szCs w:val="24"/>
        </w:rPr>
      </w:pPr>
      <w:r w:rsidRPr="00555472">
        <w:rPr>
          <w:rFonts w:cs="Garamond"/>
          <w:sz w:val="24"/>
          <w:szCs w:val="24"/>
        </w:rPr>
        <w:t>This condition is inherited in an X-linked recessive pattern. A condition is considered X-linked if the mutated gene that causes the disorder is located on the X chromosome, one of the two sex chromosomes. In males (who have only one X chromosome), one altered copy of the gene in each cell is sufficient to cause the condition. In females (who have two X chromosomes), a mutation must be present in both copies of the gene to cause the disorder. Males are affected by X-linked recessive disorders much more frequently than females. A striking characteristic of X-linked inheritance is that fathers cannot pass X-linked traits to their sons.</w:t>
      </w:r>
    </w:p>
    <w:p w:rsidR="00160C92" w:rsidRPr="00555472" w:rsidRDefault="00160C92" w:rsidP="00160C92">
      <w:pPr>
        <w:pStyle w:val="ListParagraph"/>
        <w:autoSpaceDE w:val="0"/>
        <w:autoSpaceDN w:val="0"/>
        <w:adjustRightInd w:val="0"/>
        <w:spacing w:after="0" w:line="240" w:lineRule="auto"/>
        <w:ind w:left="1440"/>
        <w:rPr>
          <w:rFonts w:cs="Garamond"/>
          <w:sz w:val="24"/>
          <w:szCs w:val="24"/>
        </w:rPr>
      </w:pPr>
    </w:p>
    <w:p w:rsidR="00A7729A" w:rsidRDefault="00A7729A" w:rsidP="00FB54C4">
      <w:pPr>
        <w:numPr>
          <w:ilvl w:val="0"/>
          <w:numId w:val="1"/>
        </w:numPr>
        <w:spacing w:before="240" w:after="0" w:line="240" w:lineRule="auto"/>
        <w:rPr>
          <w:color w:val="000000"/>
          <w:sz w:val="24"/>
          <w:szCs w:val="24"/>
        </w:rPr>
      </w:pPr>
      <w:r w:rsidRPr="00555472">
        <w:rPr>
          <w:color w:val="000000"/>
          <w:sz w:val="24"/>
          <w:szCs w:val="24"/>
        </w:rPr>
        <w:t>Which do you think is generally most harmful- a duplication, deletion, translocation, or inversion? Explain your answer.</w:t>
      </w:r>
    </w:p>
    <w:p w:rsidR="00AE09D8" w:rsidRDefault="00AE09D8" w:rsidP="00AE09D8">
      <w:pPr>
        <w:spacing w:before="240" w:after="0" w:line="240" w:lineRule="auto"/>
        <w:ind w:left="720"/>
        <w:rPr>
          <w:color w:val="000000"/>
          <w:sz w:val="24"/>
          <w:szCs w:val="24"/>
        </w:rPr>
      </w:pPr>
    </w:p>
    <w:p w:rsidR="00AE09D8" w:rsidRDefault="00AE09D8" w:rsidP="00AE09D8">
      <w:pPr>
        <w:spacing w:before="240" w:after="0" w:line="240" w:lineRule="auto"/>
        <w:ind w:left="720"/>
        <w:rPr>
          <w:color w:val="000000"/>
          <w:sz w:val="24"/>
          <w:szCs w:val="24"/>
        </w:rPr>
      </w:pPr>
    </w:p>
    <w:p w:rsidR="00AE09D8" w:rsidRPr="00555472" w:rsidRDefault="00AE09D8" w:rsidP="00AE09D8">
      <w:pPr>
        <w:spacing w:before="240" w:after="0" w:line="240" w:lineRule="auto"/>
        <w:ind w:left="720"/>
        <w:rPr>
          <w:color w:val="000000"/>
          <w:sz w:val="24"/>
          <w:szCs w:val="24"/>
        </w:rPr>
      </w:pPr>
    </w:p>
    <w:p w:rsidR="00445D4C" w:rsidRDefault="00445D4C" w:rsidP="00FB54C4">
      <w:pPr>
        <w:numPr>
          <w:ilvl w:val="0"/>
          <w:numId w:val="1"/>
        </w:numPr>
        <w:spacing w:before="240" w:after="0" w:line="240" w:lineRule="auto"/>
        <w:rPr>
          <w:color w:val="000000"/>
          <w:sz w:val="24"/>
          <w:szCs w:val="24"/>
        </w:rPr>
      </w:pPr>
      <w:r w:rsidRPr="00555472">
        <w:rPr>
          <w:color w:val="000000"/>
          <w:sz w:val="24"/>
          <w:szCs w:val="24"/>
        </w:rPr>
        <w:t>Which do you think occurs more frequently- duplication or translocation?</w:t>
      </w:r>
      <w:r w:rsidR="00EA2AA3" w:rsidRPr="00555472">
        <w:rPr>
          <w:color w:val="000000"/>
          <w:sz w:val="24"/>
          <w:szCs w:val="24"/>
        </w:rPr>
        <w:t xml:space="preserve"> Explain.</w:t>
      </w:r>
    </w:p>
    <w:p w:rsidR="00AE09D8" w:rsidRDefault="00AE09D8" w:rsidP="00AE09D8">
      <w:pPr>
        <w:spacing w:before="240" w:after="0" w:line="240" w:lineRule="auto"/>
        <w:ind w:left="720"/>
        <w:rPr>
          <w:color w:val="000000"/>
          <w:sz w:val="24"/>
          <w:szCs w:val="24"/>
        </w:rPr>
      </w:pPr>
    </w:p>
    <w:p w:rsidR="00AE09D8" w:rsidRPr="00555472" w:rsidRDefault="00AE09D8" w:rsidP="00AE09D8">
      <w:pPr>
        <w:spacing w:before="240" w:after="0" w:line="240" w:lineRule="auto"/>
        <w:ind w:left="720"/>
        <w:rPr>
          <w:color w:val="000000"/>
          <w:sz w:val="24"/>
          <w:szCs w:val="24"/>
        </w:rPr>
      </w:pPr>
    </w:p>
    <w:p w:rsidR="00A7729A" w:rsidRPr="00555472" w:rsidRDefault="00390883" w:rsidP="00FB54C4">
      <w:pPr>
        <w:numPr>
          <w:ilvl w:val="0"/>
          <w:numId w:val="1"/>
        </w:numPr>
        <w:spacing w:before="240" w:after="0" w:line="240" w:lineRule="auto"/>
        <w:rPr>
          <w:color w:val="000000"/>
          <w:sz w:val="24"/>
          <w:szCs w:val="24"/>
        </w:rPr>
      </w:pPr>
      <w:r w:rsidRPr="00555472">
        <w:rPr>
          <w:color w:val="000000"/>
          <w:sz w:val="24"/>
          <w:szCs w:val="24"/>
        </w:rPr>
        <w:t>Read the following excerpt and answer the following questions.</w:t>
      </w:r>
    </w:p>
    <w:p w:rsidR="00390883" w:rsidRDefault="00390883" w:rsidP="00FB54C4">
      <w:pPr>
        <w:numPr>
          <w:ilvl w:val="1"/>
          <w:numId w:val="13"/>
        </w:numPr>
        <w:spacing w:before="240" w:after="0" w:line="240" w:lineRule="auto"/>
        <w:rPr>
          <w:color w:val="000000"/>
          <w:sz w:val="24"/>
          <w:szCs w:val="24"/>
        </w:rPr>
      </w:pPr>
      <w:r w:rsidRPr="00555472">
        <w:rPr>
          <w:color w:val="000000"/>
          <w:sz w:val="24"/>
          <w:szCs w:val="24"/>
        </w:rPr>
        <w:t>Explain why trisomies typically result in birth defects.</w:t>
      </w:r>
    </w:p>
    <w:p w:rsidR="00AE09D8" w:rsidRDefault="00AE09D8" w:rsidP="00AE09D8">
      <w:pPr>
        <w:spacing w:before="240" w:after="0" w:line="240" w:lineRule="auto"/>
        <w:ind w:left="1440"/>
        <w:rPr>
          <w:color w:val="000000"/>
          <w:sz w:val="24"/>
          <w:szCs w:val="24"/>
        </w:rPr>
      </w:pPr>
    </w:p>
    <w:p w:rsidR="00AE09D8" w:rsidRPr="00555472" w:rsidRDefault="00AE09D8" w:rsidP="00AE09D8">
      <w:pPr>
        <w:spacing w:before="240" w:after="0" w:line="240" w:lineRule="auto"/>
        <w:ind w:left="1440"/>
        <w:rPr>
          <w:color w:val="000000"/>
          <w:sz w:val="24"/>
          <w:szCs w:val="24"/>
        </w:rPr>
      </w:pPr>
    </w:p>
    <w:p w:rsidR="00390883" w:rsidRDefault="00390883" w:rsidP="00FB54C4">
      <w:pPr>
        <w:numPr>
          <w:ilvl w:val="1"/>
          <w:numId w:val="13"/>
        </w:numPr>
        <w:spacing w:before="240" w:after="0" w:line="240" w:lineRule="auto"/>
        <w:rPr>
          <w:color w:val="000000"/>
          <w:sz w:val="24"/>
          <w:szCs w:val="24"/>
        </w:rPr>
      </w:pPr>
      <w:r w:rsidRPr="00555472">
        <w:rPr>
          <w:color w:val="000000"/>
          <w:sz w:val="24"/>
          <w:szCs w:val="24"/>
        </w:rPr>
        <w:t>Explain why monosomies typically result in birth defects.</w:t>
      </w:r>
    </w:p>
    <w:p w:rsidR="00AE09D8" w:rsidRDefault="00AE09D8" w:rsidP="00AE09D8">
      <w:pPr>
        <w:spacing w:before="240" w:after="0" w:line="240" w:lineRule="auto"/>
        <w:rPr>
          <w:color w:val="000000"/>
          <w:sz w:val="24"/>
          <w:szCs w:val="24"/>
        </w:rPr>
      </w:pPr>
    </w:p>
    <w:p w:rsidR="00AE09D8" w:rsidRPr="00555472" w:rsidRDefault="00AE09D8" w:rsidP="00AE09D8">
      <w:pPr>
        <w:spacing w:before="240" w:after="0" w:line="240" w:lineRule="auto"/>
        <w:rPr>
          <w:color w:val="000000"/>
          <w:sz w:val="24"/>
          <w:szCs w:val="24"/>
        </w:rPr>
      </w:pPr>
    </w:p>
    <w:p w:rsidR="00390883" w:rsidRPr="00555472" w:rsidRDefault="00390883" w:rsidP="00390883">
      <w:pPr>
        <w:pStyle w:val="ListParagraph"/>
        <w:spacing w:after="300" w:line="300" w:lineRule="atLeast"/>
        <w:rPr>
          <w:rFonts w:eastAsia="Times New Roman" w:cs="Arial"/>
          <w:sz w:val="24"/>
          <w:szCs w:val="24"/>
          <w:lang w:val="en"/>
        </w:rPr>
      </w:pPr>
    </w:p>
    <w:p w:rsidR="00390883" w:rsidRPr="00555472" w:rsidRDefault="00390883" w:rsidP="00390883">
      <w:pPr>
        <w:pStyle w:val="ListParagraph"/>
        <w:spacing w:after="300" w:line="300" w:lineRule="atLeast"/>
        <w:ind w:left="1080"/>
        <w:rPr>
          <w:rFonts w:eastAsia="Times New Roman" w:cs="Arial"/>
          <w:sz w:val="24"/>
          <w:szCs w:val="24"/>
          <w:lang w:val="en"/>
        </w:rPr>
      </w:pPr>
      <w:r w:rsidRPr="00555472">
        <w:rPr>
          <w:rFonts w:eastAsia="Times New Roman" w:cs="Arial"/>
          <w:sz w:val="24"/>
          <w:szCs w:val="24"/>
          <w:lang w:val="en"/>
        </w:rPr>
        <w:t xml:space="preserve">A trisomy and a monosomy are types of numerical chromosome abnormalities that can cause certain birth defects. Normally, people are born with 23 chromosome pairs, or 46 chromosomes, in each cell — one inherited from the mother and one from the father. A </w:t>
      </w:r>
      <w:r w:rsidRPr="00555472">
        <w:rPr>
          <w:rFonts w:eastAsia="Times New Roman" w:cs="Arial"/>
          <w:sz w:val="24"/>
          <w:szCs w:val="24"/>
          <w:lang w:val="en"/>
        </w:rPr>
        <w:lastRenderedPageBreak/>
        <w:t>numerical chromosome abnormality can cause each cell to have 45 or 47 chromosomes in each cell.</w:t>
      </w:r>
    </w:p>
    <w:p w:rsidR="00390883" w:rsidRPr="00555472" w:rsidRDefault="00390883" w:rsidP="00390883">
      <w:pPr>
        <w:pStyle w:val="ListParagraph"/>
        <w:spacing w:after="300" w:line="300" w:lineRule="atLeast"/>
        <w:rPr>
          <w:rFonts w:eastAsia="Times New Roman" w:cs="Arial"/>
          <w:bCs/>
          <w:sz w:val="24"/>
          <w:szCs w:val="24"/>
          <w:lang w:val="en"/>
        </w:rPr>
      </w:pPr>
    </w:p>
    <w:p w:rsidR="00390883" w:rsidRPr="00555472" w:rsidRDefault="00390883" w:rsidP="00390883">
      <w:pPr>
        <w:pStyle w:val="ListParagraph"/>
        <w:spacing w:after="300" w:line="300" w:lineRule="atLeast"/>
        <w:ind w:firstLine="360"/>
        <w:rPr>
          <w:rFonts w:eastAsia="Times New Roman" w:cs="Arial"/>
          <w:sz w:val="24"/>
          <w:szCs w:val="24"/>
          <w:u w:val="single"/>
          <w:lang w:val="en"/>
        </w:rPr>
      </w:pPr>
      <w:r w:rsidRPr="00555472">
        <w:rPr>
          <w:rFonts w:eastAsia="Times New Roman" w:cs="Arial"/>
          <w:bCs/>
          <w:sz w:val="24"/>
          <w:szCs w:val="24"/>
          <w:u w:val="single"/>
          <w:lang w:val="en"/>
        </w:rPr>
        <w:t xml:space="preserve">What are trisomies? </w:t>
      </w:r>
    </w:p>
    <w:p w:rsidR="00390883" w:rsidRPr="00555472" w:rsidRDefault="00390883" w:rsidP="00390883">
      <w:pPr>
        <w:pStyle w:val="ListParagraph"/>
        <w:spacing w:after="300" w:line="300" w:lineRule="atLeast"/>
        <w:ind w:left="1080"/>
        <w:rPr>
          <w:rFonts w:eastAsia="Times New Roman" w:cs="Arial"/>
          <w:sz w:val="24"/>
          <w:szCs w:val="24"/>
          <w:lang w:val="en"/>
        </w:rPr>
      </w:pPr>
      <w:r w:rsidRPr="00555472">
        <w:rPr>
          <w:rFonts w:eastAsia="Times New Roman" w:cs="Arial"/>
          <w:sz w:val="24"/>
          <w:szCs w:val="24"/>
          <w:lang w:val="en"/>
        </w:rPr>
        <w:t xml:space="preserve">The term "trisomy" is used to describe the presence of an extra chromosome — or three instead of the usual pair. For example, trisomy 21 or </w:t>
      </w:r>
      <w:hyperlink r:id="rId12" w:tgtFrame="_self" w:history="1">
        <w:r w:rsidRPr="00555472">
          <w:rPr>
            <w:rFonts w:eastAsia="Times New Roman" w:cs="Arial"/>
            <w:bCs/>
            <w:sz w:val="24"/>
            <w:szCs w:val="24"/>
            <w:lang w:val="en"/>
          </w:rPr>
          <w:t>Down syndrome</w:t>
        </w:r>
      </w:hyperlink>
      <w:r w:rsidRPr="00555472">
        <w:rPr>
          <w:rFonts w:eastAsia="Times New Roman" w:cs="Arial"/>
          <w:sz w:val="24"/>
          <w:szCs w:val="24"/>
          <w:lang w:val="en"/>
        </w:rPr>
        <w:t xml:space="preserve"> occurs when a baby is born with three #21 chromosomes. In </w:t>
      </w:r>
      <w:hyperlink r:id="rId13" w:history="1">
        <w:r w:rsidRPr="00555472">
          <w:rPr>
            <w:rFonts w:eastAsia="Times New Roman" w:cs="Arial"/>
            <w:bCs/>
            <w:sz w:val="24"/>
            <w:szCs w:val="24"/>
            <w:lang w:val="en"/>
          </w:rPr>
          <w:t>trisomy 18</w:t>
        </w:r>
      </w:hyperlink>
      <w:r w:rsidRPr="00555472">
        <w:rPr>
          <w:rFonts w:eastAsia="Times New Roman" w:cs="Arial"/>
          <w:sz w:val="24"/>
          <w:szCs w:val="24"/>
          <w:lang w:val="en"/>
        </w:rPr>
        <w:t>, there are three copies of chromosome #18 in every cell of the body, rather than the usual pair.</w:t>
      </w:r>
    </w:p>
    <w:p w:rsidR="00390883" w:rsidRPr="00555472" w:rsidRDefault="00390883" w:rsidP="00390883">
      <w:pPr>
        <w:pStyle w:val="ListParagraph"/>
        <w:spacing w:after="300" w:line="300" w:lineRule="atLeast"/>
        <w:rPr>
          <w:rFonts w:eastAsia="Times New Roman" w:cs="Arial"/>
          <w:bCs/>
          <w:sz w:val="24"/>
          <w:szCs w:val="24"/>
          <w:lang w:val="en"/>
        </w:rPr>
      </w:pPr>
    </w:p>
    <w:p w:rsidR="00390883" w:rsidRPr="00555472" w:rsidRDefault="00390883" w:rsidP="00390883">
      <w:pPr>
        <w:pStyle w:val="ListParagraph"/>
        <w:spacing w:after="300" w:line="300" w:lineRule="atLeast"/>
        <w:ind w:firstLine="360"/>
        <w:rPr>
          <w:rFonts w:eastAsia="Times New Roman" w:cs="Arial"/>
          <w:sz w:val="24"/>
          <w:szCs w:val="24"/>
          <w:u w:val="single"/>
          <w:lang w:val="en"/>
        </w:rPr>
      </w:pPr>
      <w:r w:rsidRPr="00555472">
        <w:rPr>
          <w:rFonts w:eastAsia="Times New Roman" w:cs="Arial"/>
          <w:bCs/>
          <w:sz w:val="24"/>
          <w:szCs w:val="24"/>
          <w:u w:val="single"/>
          <w:lang w:val="en"/>
        </w:rPr>
        <w:t xml:space="preserve">What are monosomies? </w:t>
      </w:r>
    </w:p>
    <w:p w:rsidR="00390883" w:rsidRPr="00AE09D8" w:rsidRDefault="00390883" w:rsidP="00AE09D8">
      <w:pPr>
        <w:pStyle w:val="ListParagraph"/>
        <w:spacing w:after="300" w:line="300" w:lineRule="atLeast"/>
        <w:ind w:left="1080"/>
        <w:rPr>
          <w:rFonts w:eastAsia="Times New Roman" w:cs="Arial"/>
          <w:sz w:val="24"/>
          <w:szCs w:val="24"/>
          <w:lang w:val="en"/>
        </w:rPr>
      </w:pPr>
      <w:r w:rsidRPr="00555472">
        <w:rPr>
          <w:rFonts w:eastAsia="Times New Roman" w:cs="Arial"/>
          <w:sz w:val="24"/>
          <w:szCs w:val="24"/>
          <w:lang w:val="en"/>
        </w:rPr>
        <w:t xml:space="preserve">The term "monosomy" is used to describe the absence of one member of a pair of chromosomes. Therefore, there are 45 chromosomes in each cell of the body instead of the usual 46. Monosomy X, or </w:t>
      </w:r>
      <w:hyperlink r:id="rId14" w:tgtFrame="_self" w:history="1">
        <w:r w:rsidRPr="00555472">
          <w:rPr>
            <w:rFonts w:eastAsia="Times New Roman" w:cs="Arial"/>
            <w:bCs/>
            <w:sz w:val="24"/>
            <w:szCs w:val="24"/>
            <w:lang w:val="en"/>
          </w:rPr>
          <w:t>Turner syndrome</w:t>
        </w:r>
      </w:hyperlink>
      <w:r w:rsidRPr="00555472">
        <w:rPr>
          <w:rFonts w:eastAsia="Times New Roman" w:cs="Arial"/>
          <w:sz w:val="24"/>
          <w:szCs w:val="24"/>
          <w:lang w:val="en"/>
        </w:rPr>
        <w:t>, occurs when a baby is born with only one X sex chromosome, rather than the usual pair (either two Xs or one X and one Y sex chromosome).</w:t>
      </w:r>
    </w:p>
    <w:p w:rsidR="00AE09D8" w:rsidRPr="00AE09D8" w:rsidRDefault="00BE0C0C" w:rsidP="00AE09D8">
      <w:pPr>
        <w:numPr>
          <w:ilvl w:val="0"/>
          <w:numId w:val="1"/>
        </w:numPr>
        <w:spacing w:before="240" w:after="0" w:line="240" w:lineRule="auto"/>
        <w:rPr>
          <w:color w:val="000000"/>
          <w:sz w:val="24"/>
          <w:szCs w:val="24"/>
        </w:rPr>
      </w:pPr>
      <w:r w:rsidRPr="00555472">
        <w:rPr>
          <w:bCs/>
          <w:sz w:val="24"/>
          <w:szCs w:val="24"/>
        </w:rPr>
        <w:t>codon: nucleotides::</w:t>
      </w:r>
    </w:p>
    <w:p w:rsidR="00AE09D8" w:rsidRPr="00555472" w:rsidRDefault="00AE09D8" w:rsidP="00AE09D8">
      <w:pPr>
        <w:numPr>
          <w:ilvl w:val="0"/>
          <w:numId w:val="14"/>
        </w:numPr>
        <w:spacing w:after="0" w:line="240" w:lineRule="auto"/>
        <w:rPr>
          <w:color w:val="000000"/>
          <w:sz w:val="24"/>
          <w:szCs w:val="24"/>
        </w:rPr>
      </w:pPr>
      <w:r w:rsidRPr="00555472">
        <w:rPr>
          <w:sz w:val="24"/>
          <w:szCs w:val="24"/>
        </w:rPr>
        <w:t>ribosomes : binding sites</w:t>
      </w:r>
    </w:p>
    <w:p w:rsidR="00AE09D8" w:rsidRPr="00555472" w:rsidRDefault="00AE09D8" w:rsidP="00AE09D8">
      <w:pPr>
        <w:numPr>
          <w:ilvl w:val="0"/>
          <w:numId w:val="14"/>
        </w:numPr>
        <w:spacing w:after="0" w:line="240" w:lineRule="auto"/>
        <w:rPr>
          <w:color w:val="000000"/>
          <w:sz w:val="24"/>
          <w:szCs w:val="24"/>
        </w:rPr>
      </w:pPr>
      <w:r w:rsidRPr="00555472">
        <w:rPr>
          <w:sz w:val="24"/>
          <w:szCs w:val="24"/>
        </w:rPr>
        <w:t>ribosome : DNA molecules</w:t>
      </w:r>
    </w:p>
    <w:p w:rsidR="00AE09D8" w:rsidRPr="00555472" w:rsidRDefault="00AE09D8" w:rsidP="00AE09D8">
      <w:pPr>
        <w:numPr>
          <w:ilvl w:val="0"/>
          <w:numId w:val="14"/>
        </w:numPr>
        <w:spacing w:after="0" w:line="240" w:lineRule="auto"/>
        <w:rPr>
          <w:color w:val="000000"/>
          <w:sz w:val="24"/>
          <w:szCs w:val="24"/>
        </w:rPr>
      </w:pPr>
      <w:r w:rsidRPr="00555472">
        <w:rPr>
          <w:sz w:val="24"/>
          <w:szCs w:val="24"/>
        </w:rPr>
        <w:t>RNA : bases</w:t>
      </w:r>
    </w:p>
    <w:p w:rsidR="00AE09D8" w:rsidRPr="00555472" w:rsidRDefault="00AE09D8" w:rsidP="00AE09D8">
      <w:pPr>
        <w:numPr>
          <w:ilvl w:val="0"/>
          <w:numId w:val="14"/>
        </w:numPr>
        <w:spacing w:after="0" w:line="240" w:lineRule="auto"/>
        <w:rPr>
          <w:color w:val="000000"/>
          <w:sz w:val="24"/>
          <w:szCs w:val="24"/>
        </w:rPr>
      </w:pPr>
      <w:r w:rsidRPr="00555472">
        <w:rPr>
          <w:sz w:val="24"/>
          <w:szCs w:val="24"/>
        </w:rPr>
        <w:t>DNA : bases</w:t>
      </w:r>
    </w:p>
    <w:p w:rsidR="00AE09D8" w:rsidRDefault="00AE09D8" w:rsidP="00AE09D8">
      <w:pPr>
        <w:spacing w:after="0" w:line="240" w:lineRule="auto"/>
        <w:rPr>
          <w:sz w:val="24"/>
          <w:szCs w:val="24"/>
        </w:rPr>
      </w:pPr>
    </w:p>
    <w:p w:rsidR="00AE09D8" w:rsidRPr="00555472" w:rsidRDefault="00AE09D8" w:rsidP="00AE09D8">
      <w:pPr>
        <w:numPr>
          <w:ilvl w:val="0"/>
          <w:numId w:val="1"/>
        </w:numPr>
        <w:spacing w:before="120" w:after="0" w:line="240" w:lineRule="auto"/>
        <w:rPr>
          <w:color w:val="000000"/>
          <w:sz w:val="24"/>
          <w:szCs w:val="24"/>
        </w:rPr>
      </w:pPr>
      <w:r w:rsidRPr="00555472">
        <w:rPr>
          <w:bCs/>
          <w:sz w:val="24"/>
          <w:szCs w:val="24"/>
        </w:rPr>
        <w:t>Given the following sequence of amino acids, use the genetic code table to determine the DNA sequence that codes for the amino acids. amino acid sequence: tyrosine - proline - aspartic acid - isoleucine - cysteine</w:t>
      </w:r>
    </w:p>
    <w:p w:rsidR="00AE09D8" w:rsidRPr="00555472" w:rsidRDefault="00AE09D8" w:rsidP="00AE09D8">
      <w:pPr>
        <w:numPr>
          <w:ilvl w:val="0"/>
          <w:numId w:val="14"/>
        </w:numPr>
        <w:spacing w:after="0" w:line="240" w:lineRule="auto"/>
        <w:rPr>
          <w:color w:val="000000"/>
          <w:sz w:val="24"/>
          <w:szCs w:val="24"/>
        </w:rPr>
      </w:pPr>
      <w:r w:rsidRPr="00555472">
        <w:rPr>
          <w:sz w:val="24"/>
          <w:szCs w:val="24"/>
        </w:rPr>
        <w:t>AUGGGUCUAUAUACG</w:t>
      </w:r>
    </w:p>
    <w:p w:rsidR="00AE09D8" w:rsidRPr="00555472" w:rsidRDefault="00AE09D8" w:rsidP="00AE09D8">
      <w:pPr>
        <w:numPr>
          <w:ilvl w:val="0"/>
          <w:numId w:val="14"/>
        </w:numPr>
        <w:spacing w:after="0" w:line="240" w:lineRule="auto"/>
        <w:rPr>
          <w:color w:val="000000"/>
          <w:sz w:val="24"/>
          <w:szCs w:val="24"/>
        </w:rPr>
      </w:pPr>
      <w:r w:rsidRPr="00555472">
        <w:rPr>
          <w:sz w:val="24"/>
          <w:szCs w:val="24"/>
        </w:rPr>
        <w:t>ATGGGTCTATATACG</w:t>
      </w:r>
    </w:p>
    <w:p w:rsidR="00AE09D8" w:rsidRPr="00555472" w:rsidRDefault="00AE09D8" w:rsidP="00AE09D8">
      <w:pPr>
        <w:numPr>
          <w:ilvl w:val="0"/>
          <w:numId w:val="14"/>
        </w:numPr>
        <w:spacing w:after="0" w:line="240" w:lineRule="auto"/>
        <w:rPr>
          <w:color w:val="000000"/>
          <w:sz w:val="24"/>
          <w:szCs w:val="24"/>
        </w:rPr>
      </w:pPr>
      <w:r w:rsidRPr="00555472">
        <w:rPr>
          <w:sz w:val="24"/>
          <w:szCs w:val="24"/>
        </w:rPr>
        <w:t>GCAAACTCGCGCGTA</w:t>
      </w:r>
    </w:p>
    <w:p w:rsidR="00AE09D8" w:rsidRPr="00555472" w:rsidRDefault="00AE09D8" w:rsidP="00AE09D8">
      <w:pPr>
        <w:numPr>
          <w:ilvl w:val="0"/>
          <w:numId w:val="14"/>
        </w:numPr>
        <w:spacing w:after="0" w:line="240" w:lineRule="auto"/>
        <w:rPr>
          <w:color w:val="000000"/>
          <w:sz w:val="24"/>
          <w:szCs w:val="24"/>
        </w:rPr>
      </w:pPr>
      <w:r w:rsidRPr="00555472">
        <w:rPr>
          <w:sz w:val="24"/>
          <w:szCs w:val="24"/>
        </w:rPr>
        <w:t>ATAGGGCTTTAAACA</w:t>
      </w:r>
    </w:p>
    <w:p w:rsidR="00AE09D8" w:rsidRDefault="00AE09D8" w:rsidP="00E842B3">
      <w:pPr>
        <w:spacing w:after="0" w:line="240" w:lineRule="auto"/>
        <w:rPr>
          <w:sz w:val="24"/>
          <w:szCs w:val="24"/>
        </w:rPr>
      </w:pPr>
    </w:p>
    <w:p w:rsidR="00943174" w:rsidRPr="00555472" w:rsidRDefault="00943174" w:rsidP="00943174">
      <w:pPr>
        <w:pStyle w:val="ListParagraph"/>
        <w:numPr>
          <w:ilvl w:val="0"/>
          <w:numId w:val="1"/>
        </w:numPr>
        <w:autoSpaceDE w:val="0"/>
        <w:autoSpaceDN w:val="0"/>
        <w:adjustRightInd w:val="0"/>
        <w:spacing w:after="0" w:line="240" w:lineRule="auto"/>
        <w:rPr>
          <w:rFonts w:cs="MinionPro-Regular"/>
          <w:sz w:val="24"/>
          <w:szCs w:val="24"/>
        </w:rPr>
      </w:pPr>
      <w:r w:rsidRPr="00555472">
        <w:rPr>
          <w:sz w:val="24"/>
          <w:szCs w:val="24"/>
        </w:rPr>
        <w:t>Some events that place during the synthesis of a specific protein are listed below:</w:t>
      </w:r>
    </w:p>
    <w:p w:rsidR="00943174" w:rsidRPr="00555472" w:rsidRDefault="00943174" w:rsidP="00943174">
      <w:pPr>
        <w:numPr>
          <w:ilvl w:val="0"/>
          <w:numId w:val="7"/>
        </w:numPr>
        <w:spacing w:after="0" w:line="240" w:lineRule="auto"/>
        <w:rPr>
          <w:sz w:val="24"/>
          <w:szCs w:val="24"/>
        </w:rPr>
      </w:pPr>
      <w:r w:rsidRPr="00555472">
        <w:rPr>
          <w:sz w:val="24"/>
          <w:szCs w:val="24"/>
        </w:rPr>
        <w:t>Messenger RNA attaches to a ribosome</w:t>
      </w:r>
    </w:p>
    <w:p w:rsidR="00943174" w:rsidRPr="00555472" w:rsidRDefault="00943174" w:rsidP="00943174">
      <w:pPr>
        <w:numPr>
          <w:ilvl w:val="0"/>
          <w:numId w:val="7"/>
        </w:numPr>
        <w:spacing w:after="0" w:line="240" w:lineRule="auto"/>
        <w:rPr>
          <w:sz w:val="24"/>
          <w:szCs w:val="24"/>
        </w:rPr>
      </w:pPr>
      <w:r w:rsidRPr="00555472">
        <w:rPr>
          <w:sz w:val="24"/>
          <w:szCs w:val="24"/>
        </w:rPr>
        <w:t>DNA serves as a template for RNA production</w:t>
      </w:r>
    </w:p>
    <w:p w:rsidR="00943174" w:rsidRPr="00555472" w:rsidRDefault="00943174" w:rsidP="00943174">
      <w:pPr>
        <w:numPr>
          <w:ilvl w:val="0"/>
          <w:numId w:val="7"/>
        </w:numPr>
        <w:spacing w:after="0" w:line="240" w:lineRule="auto"/>
        <w:rPr>
          <w:sz w:val="24"/>
          <w:szCs w:val="24"/>
        </w:rPr>
      </w:pPr>
      <w:r w:rsidRPr="00555472">
        <w:rPr>
          <w:sz w:val="24"/>
          <w:szCs w:val="24"/>
        </w:rPr>
        <w:t>Transfer RNA bonds to a specific codon</w:t>
      </w:r>
    </w:p>
    <w:p w:rsidR="00943174" w:rsidRPr="00555472" w:rsidRDefault="00943174" w:rsidP="00943174">
      <w:pPr>
        <w:numPr>
          <w:ilvl w:val="0"/>
          <w:numId w:val="7"/>
        </w:numPr>
        <w:spacing w:after="0" w:line="240" w:lineRule="auto"/>
        <w:rPr>
          <w:sz w:val="24"/>
          <w:szCs w:val="24"/>
        </w:rPr>
      </w:pPr>
      <w:r w:rsidRPr="00555472">
        <w:rPr>
          <w:sz w:val="24"/>
          <w:szCs w:val="24"/>
        </w:rPr>
        <w:t>Amino acids are bonded together</w:t>
      </w:r>
    </w:p>
    <w:p w:rsidR="00943174" w:rsidRPr="00555472" w:rsidRDefault="00943174" w:rsidP="00943174">
      <w:pPr>
        <w:numPr>
          <w:ilvl w:val="0"/>
          <w:numId w:val="7"/>
        </w:numPr>
        <w:spacing w:after="0" w:line="240" w:lineRule="auto"/>
        <w:rPr>
          <w:sz w:val="24"/>
          <w:szCs w:val="24"/>
        </w:rPr>
      </w:pPr>
      <w:r w:rsidRPr="00555472">
        <w:rPr>
          <w:sz w:val="24"/>
          <w:szCs w:val="24"/>
        </w:rPr>
        <w:t>RNA moves from the nucleus to the cytoplasm</w:t>
      </w:r>
    </w:p>
    <w:p w:rsidR="00943174" w:rsidRDefault="00943174" w:rsidP="00943174">
      <w:pPr>
        <w:ind w:firstLine="720"/>
        <w:rPr>
          <w:sz w:val="24"/>
          <w:szCs w:val="24"/>
        </w:rPr>
      </w:pPr>
      <w:r w:rsidRPr="00555472">
        <w:rPr>
          <w:sz w:val="24"/>
          <w:szCs w:val="24"/>
        </w:rPr>
        <w:t xml:space="preserve">The correct order of these events is? </w:t>
      </w:r>
    </w:p>
    <w:p w:rsidR="00943174" w:rsidRPr="00555472" w:rsidRDefault="00943174" w:rsidP="00943174">
      <w:pPr>
        <w:rPr>
          <w:sz w:val="24"/>
          <w:szCs w:val="24"/>
        </w:rPr>
      </w:pPr>
    </w:p>
    <w:p w:rsidR="00E842B3" w:rsidRPr="00555472" w:rsidRDefault="00E842B3" w:rsidP="00E842B3">
      <w:pPr>
        <w:numPr>
          <w:ilvl w:val="0"/>
          <w:numId w:val="1"/>
        </w:numPr>
        <w:spacing w:before="120" w:after="0" w:line="240" w:lineRule="auto"/>
        <w:rPr>
          <w:color w:val="000000"/>
          <w:sz w:val="24"/>
          <w:szCs w:val="24"/>
        </w:rPr>
      </w:pPr>
      <w:r w:rsidRPr="00555472">
        <w:rPr>
          <w:bCs/>
          <w:sz w:val="24"/>
          <w:szCs w:val="24"/>
        </w:rPr>
        <w:t>With the exception of tryptophan, each amino acid is coded for by more than one codon. This is called</w:t>
      </w:r>
    </w:p>
    <w:p w:rsidR="00E842B3" w:rsidRPr="00555472" w:rsidRDefault="00E842B3" w:rsidP="00E842B3">
      <w:pPr>
        <w:numPr>
          <w:ilvl w:val="0"/>
          <w:numId w:val="14"/>
        </w:numPr>
        <w:spacing w:after="0" w:line="240" w:lineRule="auto"/>
        <w:rPr>
          <w:color w:val="000000"/>
          <w:sz w:val="24"/>
          <w:szCs w:val="24"/>
        </w:rPr>
      </w:pPr>
      <w:r w:rsidRPr="00555472">
        <w:rPr>
          <w:sz w:val="24"/>
          <w:szCs w:val="24"/>
        </w:rPr>
        <w:t>Translation</w:t>
      </w:r>
    </w:p>
    <w:p w:rsidR="00E842B3" w:rsidRPr="00555472" w:rsidRDefault="00E842B3" w:rsidP="00E842B3">
      <w:pPr>
        <w:numPr>
          <w:ilvl w:val="0"/>
          <w:numId w:val="14"/>
        </w:numPr>
        <w:spacing w:after="0" w:line="240" w:lineRule="auto"/>
        <w:rPr>
          <w:color w:val="000000"/>
          <w:sz w:val="24"/>
          <w:szCs w:val="24"/>
        </w:rPr>
      </w:pPr>
      <w:r w:rsidRPr="00555472">
        <w:rPr>
          <w:sz w:val="24"/>
          <w:szCs w:val="24"/>
        </w:rPr>
        <w:t>Reversal</w:t>
      </w:r>
    </w:p>
    <w:p w:rsidR="00E842B3" w:rsidRPr="00E842B3" w:rsidRDefault="00E842B3" w:rsidP="00E842B3">
      <w:pPr>
        <w:numPr>
          <w:ilvl w:val="0"/>
          <w:numId w:val="14"/>
        </w:numPr>
        <w:spacing w:after="0" w:line="240" w:lineRule="auto"/>
        <w:rPr>
          <w:color w:val="000000"/>
          <w:sz w:val="24"/>
          <w:szCs w:val="24"/>
        </w:rPr>
      </w:pPr>
      <w:r w:rsidRPr="00555472">
        <w:rPr>
          <w:sz w:val="24"/>
          <w:szCs w:val="24"/>
        </w:rPr>
        <w:t>Redundancy</w:t>
      </w:r>
    </w:p>
    <w:p w:rsidR="00E842B3" w:rsidRPr="00465BB2" w:rsidRDefault="00E842B3" w:rsidP="00465BB2">
      <w:pPr>
        <w:numPr>
          <w:ilvl w:val="0"/>
          <w:numId w:val="14"/>
        </w:numPr>
        <w:spacing w:after="0" w:line="240" w:lineRule="auto"/>
        <w:rPr>
          <w:color w:val="000000"/>
          <w:sz w:val="24"/>
          <w:szCs w:val="24"/>
        </w:rPr>
        <w:sectPr w:rsidR="00E842B3" w:rsidRPr="00465BB2" w:rsidSect="00BE0C0C">
          <w:headerReference w:type="default" r:id="rId15"/>
          <w:footerReference w:type="default" r:id="rId16"/>
          <w:pgSz w:w="12240" w:h="15840"/>
          <w:pgMar w:top="576" w:right="720" w:bottom="864" w:left="1152" w:header="720" w:footer="720" w:gutter="0"/>
          <w:cols w:space="720"/>
          <w:docGrid w:linePitch="360"/>
        </w:sectPr>
      </w:pPr>
      <w:r w:rsidRPr="00555472">
        <w:rPr>
          <w:sz w:val="24"/>
          <w:szCs w:val="24"/>
        </w:rPr>
        <w:t>Sequentialism</w:t>
      </w:r>
    </w:p>
    <w:p w:rsidR="00F90B0D" w:rsidRPr="00555472" w:rsidRDefault="00F90B0D" w:rsidP="00002DB2">
      <w:pPr>
        <w:autoSpaceDE w:val="0"/>
        <w:autoSpaceDN w:val="0"/>
        <w:adjustRightInd w:val="0"/>
        <w:spacing w:after="0" w:line="240" w:lineRule="auto"/>
        <w:rPr>
          <w:sz w:val="24"/>
          <w:szCs w:val="24"/>
        </w:rPr>
      </w:pPr>
    </w:p>
    <w:p w:rsidR="00DF7952" w:rsidRPr="00555472" w:rsidRDefault="00DF7952" w:rsidP="00FB54C4">
      <w:pPr>
        <w:numPr>
          <w:ilvl w:val="0"/>
          <w:numId w:val="1"/>
        </w:numPr>
        <w:autoSpaceDE w:val="0"/>
        <w:autoSpaceDN w:val="0"/>
        <w:adjustRightInd w:val="0"/>
        <w:spacing w:after="0" w:line="240" w:lineRule="auto"/>
        <w:rPr>
          <w:sz w:val="24"/>
          <w:szCs w:val="24"/>
        </w:rPr>
      </w:pPr>
      <w:r w:rsidRPr="00555472">
        <w:rPr>
          <w:sz w:val="24"/>
          <w:szCs w:val="24"/>
        </w:rPr>
        <w:t>Given the original DNA strand below what would the final polypeptide chain be?</w:t>
      </w:r>
    </w:p>
    <w:p w:rsidR="00DF7952" w:rsidRPr="00555472" w:rsidRDefault="00DF7952" w:rsidP="00DF7952">
      <w:pPr>
        <w:autoSpaceDE w:val="0"/>
        <w:autoSpaceDN w:val="0"/>
        <w:adjustRightInd w:val="0"/>
        <w:jc w:val="center"/>
        <w:rPr>
          <w:sz w:val="24"/>
          <w:szCs w:val="24"/>
        </w:rPr>
      </w:pPr>
      <w:r w:rsidRPr="00555472">
        <w:rPr>
          <w:rFonts w:cs="Verdana"/>
          <w:noProof/>
          <w:sz w:val="24"/>
          <w:szCs w:val="24"/>
        </w:rPr>
        <w:drawing>
          <wp:inline distT="0" distB="0" distL="0" distR="0">
            <wp:extent cx="4572000" cy="664210"/>
            <wp:effectExtent l="0" t="0" r="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4572000" cy="664210"/>
                    </a:xfrm>
                    <a:prstGeom prst="rect">
                      <a:avLst/>
                    </a:prstGeom>
                    <a:noFill/>
                    <a:ln>
                      <a:noFill/>
                    </a:ln>
                  </pic:spPr>
                </pic:pic>
              </a:graphicData>
            </a:graphic>
          </wp:inline>
        </w:drawing>
      </w:r>
    </w:p>
    <w:p w:rsidR="00DF7952" w:rsidRPr="00555472" w:rsidRDefault="00DF7952" w:rsidP="00DF7952">
      <w:pPr>
        <w:autoSpaceDE w:val="0"/>
        <w:autoSpaceDN w:val="0"/>
        <w:adjustRightInd w:val="0"/>
        <w:rPr>
          <w:sz w:val="24"/>
          <w:szCs w:val="24"/>
        </w:rPr>
      </w:pPr>
    </w:p>
    <w:p w:rsidR="00DF7952" w:rsidRPr="00555472" w:rsidRDefault="00DF7952" w:rsidP="00FB54C4">
      <w:pPr>
        <w:numPr>
          <w:ilvl w:val="2"/>
          <w:numId w:val="13"/>
        </w:numPr>
        <w:autoSpaceDE w:val="0"/>
        <w:autoSpaceDN w:val="0"/>
        <w:adjustRightInd w:val="0"/>
        <w:spacing w:after="0" w:line="240" w:lineRule="auto"/>
        <w:rPr>
          <w:sz w:val="24"/>
          <w:szCs w:val="24"/>
        </w:rPr>
      </w:pPr>
      <w:r w:rsidRPr="00555472">
        <w:rPr>
          <w:sz w:val="24"/>
          <w:szCs w:val="24"/>
        </w:rPr>
        <w:t xml:space="preserve">ile-stop </w:t>
      </w:r>
      <w:r w:rsidRPr="00555472">
        <w:rPr>
          <w:sz w:val="24"/>
          <w:szCs w:val="24"/>
        </w:rPr>
        <w:tab/>
      </w:r>
      <w:r w:rsidRPr="00555472">
        <w:rPr>
          <w:sz w:val="24"/>
          <w:szCs w:val="24"/>
        </w:rPr>
        <w:tab/>
      </w:r>
      <w:r w:rsidRPr="00555472">
        <w:rPr>
          <w:sz w:val="24"/>
          <w:szCs w:val="24"/>
        </w:rPr>
        <w:tab/>
      </w:r>
      <w:r w:rsidR="00292B1A" w:rsidRPr="00555472">
        <w:rPr>
          <w:sz w:val="24"/>
          <w:szCs w:val="24"/>
        </w:rPr>
        <w:tab/>
      </w:r>
      <w:r w:rsidRPr="00555472">
        <w:rPr>
          <w:sz w:val="24"/>
          <w:szCs w:val="24"/>
        </w:rPr>
        <w:t>c. met-pro-trp-gly-arg-leu-stop</w:t>
      </w:r>
    </w:p>
    <w:p w:rsidR="00DF7952" w:rsidRPr="00555472" w:rsidRDefault="00DF7952" w:rsidP="00FB54C4">
      <w:pPr>
        <w:numPr>
          <w:ilvl w:val="2"/>
          <w:numId w:val="13"/>
        </w:numPr>
        <w:spacing w:after="0" w:line="240" w:lineRule="auto"/>
        <w:rPr>
          <w:sz w:val="24"/>
          <w:szCs w:val="24"/>
        </w:rPr>
      </w:pPr>
      <w:r w:rsidRPr="00555472">
        <w:rPr>
          <w:sz w:val="24"/>
          <w:szCs w:val="24"/>
        </w:rPr>
        <w:t xml:space="preserve">met-ile-gln-val-stop </w:t>
      </w:r>
      <w:r w:rsidRPr="00555472">
        <w:rPr>
          <w:sz w:val="24"/>
          <w:szCs w:val="24"/>
        </w:rPr>
        <w:tab/>
      </w:r>
      <w:r w:rsidRPr="00555472">
        <w:rPr>
          <w:sz w:val="24"/>
          <w:szCs w:val="24"/>
        </w:rPr>
        <w:tab/>
      </w:r>
      <w:r w:rsidR="00BA3C0D">
        <w:rPr>
          <w:sz w:val="24"/>
          <w:szCs w:val="24"/>
        </w:rPr>
        <w:tab/>
      </w:r>
      <w:r w:rsidRPr="00555472">
        <w:rPr>
          <w:sz w:val="24"/>
          <w:szCs w:val="24"/>
        </w:rPr>
        <w:t>d. ile-gln-val-val-stop</w:t>
      </w:r>
    </w:p>
    <w:p w:rsidR="00292B1A" w:rsidRPr="00555472" w:rsidRDefault="00292B1A" w:rsidP="00292B1A">
      <w:pPr>
        <w:spacing w:after="0" w:line="240" w:lineRule="auto"/>
        <w:rPr>
          <w:color w:val="000000"/>
          <w:sz w:val="24"/>
          <w:szCs w:val="24"/>
        </w:rPr>
      </w:pPr>
    </w:p>
    <w:p w:rsidR="004B09F1" w:rsidRDefault="004B09F1"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Compare the original sequence GCA CCG AGA to the mutant sequence GCA CAC GAG and determine what type of mutation has occurred.</w:t>
      </w:r>
    </w:p>
    <w:p w:rsidR="00BA3C0D" w:rsidRDefault="00BA3C0D" w:rsidP="00BA3C0D">
      <w:pPr>
        <w:autoSpaceDE w:val="0"/>
        <w:autoSpaceDN w:val="0"/>
        <w:adjustRightInd w:val="0"/>
        <w:spacing w:after="0" w:line="240" w:lineRule="auto"/>
        <w:rPr>
          <w:rFonts w:cs="MinionPro-Regular"/>
          <w:sz w:val="24"/>
          <w:szCs w:val="24"/>
        </w:rPr>
      </w:pPr>
    </w:p>
    <w:p w:rsidR="00BA3C0D" w:rsidRPr="00BA3C0D" w:rsidRDefault="00BA3C0D" w:rsidP="00BA3C0D">
      <w:pPr>
        <w:autoSpaceDE w:val="0"/>
        <w:autoSpaceDN w:val="0"/>
        <w:adjustRightInd w:val="0"/>
        <w:spacing w:after="0" w:line="240" w:lineRule="auto"/>
        <w:rPr>
          <w:rFonts w:cs="MinionPro-Regular"/>
          <w:sz w:val="24"/>
          <w:szCs w:val="24"/>
        </w:rPr>
      </w:pPr>
    </w:p>
    <w:p w:rsidR="004B09F1" w:rsidRDefault="004B09F1"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Given that 600 million years after they shared a common ancestor, mice and fruit flies possess developmental genes that are very similar, what can be inferred about the effect of mutation upon these genes?</w:t>
      </w:r>
    </w:p>
    <w:p w:rsidR="00BA3C0D" w:rsidRDefault="00BA3C0D" w:rsidP="00BA3C0D">
      <w:pPr>
        <w:autoSpaceDE w:val="0"/>
        <w:autoSpaceDN w:val="0"/>
        <w:adjustRightInd w:val="0"/>
        <w:spacing w:after="0" w:line="240" w:lineRule="auto"/>
        <w:rPr>
          <w:rFonts w:cs="MinionPro-Regular"/>
          <w:sz w:val="24"/>
          <w:szCs w:val="24"/>
        </w:rPr>
      </w:pPr>
    </w:p>
    <w:p w:rsidR="00BA3C0D" w:rsidRDefault="00BA3C0D" w:rsidP="00BA3C0D">
      <w:pPr>
        <w:autoSpaceDE w:val="0"/>
        <w:autoSpaceDN w:val="0"/>
        <w:adjustRightInd w:val="0"/>
        <w:spacing w:after="0" w:line="240" w:lineRule="auto"/>
        <w:rPr>
          <w:rFonts w:cs="MinionPro-Regular"/>
          <w:sz w:val="24"/>
          <w:szCs w:val="24"/>
        </w:rPr>
      </w:pPr>
    </w:p>
    <w:p w:rsidR="00BA3C0D" w:rsidRDefault="00BA3C0D" w:rsidP="00BA3C0D">
      <w:pPr>
        <w:autoSpaceDE w:val="0"/>
        <w:autoSpaceDN w:val="0"/>
        <w:adjustRightInd w:val="0"/>
        <w:spacing w:after="0" w:line="240" w:lineRule="auto"/>
        <w:rPr>
          <w:rFonts w:cs="MinionPro-Regular"/>
          <w:sz w:val="24"/>
          <w:szCs w:val="24"/>
        </w:rPr>
      </w:pPr>
    </w:p>
    <w:p w:rsidR="00BA3C0D" w:rsidRDefault="00BA3C0D" w:rsidP="00BA3C0D">
      <w:pPr>
        <w:autoSpaceDE w:val="0"/>
        <w:autoSpaceDN w:val="0"/>
        <w:adjustRightInd w:val="0"/>
        <w:spacing w:after="0" w:line="240" w:lineRule="auto"/>
        <w:rPr>
          <w:rFonts w:cs="MinionPro-Regular"/>
          <w:sz w:val="24"/>
          <w:szCs w:val="24"/>
        </w:rPr>
      </w:pPr>
    </w:p>
    <w:p w:rsidR="00BA3C0D" w:rsidRPr="00BA3C0D" w:rsidRDefault="00BA3C0D" w:rsidP="00BA3C0D">
      <w:pPr>
        <w:autoSpaceDE w:val="0"/>
        <w:autoSpaceDN w:val="0"/>
        <w:adjustRightInd w:val="0"/>
        <w:spacing w:after="0" w:line="240" w:lineRule="auto"/>
        <w:rPr>
          <w:rFonts w:cs="MinionPro-Regular"/>
          <w:sz w:val="24"/>
          <w:szCs w:val="24"/>
        </w:rPr>
      </w:pPr>
    </w:p>
    <w:p w:rsidR="00044807" w:rsidRPr="00555472" w:rsidRDefault="00606808" w:rsidP="00FB54C4">
      <w:pPr>
        <w:pStyle w:val="ListParagraph"/>
        <w:numPr>
          <w:ilvl w:val="0"/>
          <w:numId w:val="1"/>
        </w:numPr>
        <w:spacing w:after="0" w:line="240" w:lineRule="auto"/>
        <w:rPr>
          <w:color w:val="000000"/>
          <w:sz w:val="24"/>
          <w:szCs w:val="24"/>
        </w:rPr>
      </w:pPr>
      <w:r w:rsidRPr="00555472">
        <w:rPr>
          <w:sz w:val="24"/>
          <w:szCs w:val="24"/>
        </w:rPr>
        <w:t>Read the following excerpt and answer the following questions.</w:t>
      </w:r>
    </w:p>
    <w:p w:rsidR="00606808" w:rsidRDefault="008A217F" w:rsidP="00AE09D8">
      <w:pPr>
        <w:pStyle w:val="ListParagraph"/>
        <w:numPr>
          <w:ilvl w:val="0"/>
          <w:numId w:val="14"/>
        </w:numPr>
        <w:spacing w:after="0" w:line="240" w:lineRule="auto"/>
        <w:rPr>
          <w:color w:val="000000"/>
          <w:sz w:val="24"/>
          <w:szCs w:val="24"/>
        </w:rPr>
      </w:pPr>
      <w:r w:rsidRPr="00555472">
        <w:rPr>
          <w:color w:val="000000"/>
          <w:sz w:val="24"/>
          <w:szCs w:val="24"/>
        </w:rPr>
        <w:t>During which cellular process do mutations arise?</w:t>
      </w:r>
    </w:p>
    <w:p w:rsidR="00BA3C0D" w:rsidRPr="00555472" w:rsidRDefault="00BA3C0D" w:rsidP="00BA3C0D">
      <w:pPr>
        <w:pStyle w:val="ListParagraph"/>
        <w:spacing w:after="0" w:line="240" w:lineRule="auto"/>
        <w:ind w:left="1440"/>
        <w:rPr>
          <w:color w:val="000000"/>
          <w:sz w:val="24"/>
          <w:szCs w:val="24"/>
        </w:rPr>
      </w:pPr>
    </w:p>
    <w:p w:rsidR="00482757" w:rsidRPr="00BA3C0D" w:rsidRDefault="00F26653" w:rsidP="00AE09D8">
      <w:pPr>
        <w:pStyle w:val="ListParagraph"/>
        <w:numPr>
          <w:ilvl w:val="0"/>
          <w:numId w:val="14"/>
        </w:numPr>
        <w:spacing w:after="0" w:line="240" w:lineRule="auto"/>
        <w:rPr>
          <w:color w:val="000000"/>
          <w:sz w:val="24"/>
          <w:szCs w:val="24"/>
        </w:rPr>
      </w:pPr>
      <w:r w:rsidRPr="00555472">
        <w:rPr>
          <w:sz w:val="24"/>
          <w:szCs w:val="24"/>
        </w:rPr>
        <w:t xml:space="preserve">Do all mutations affect </w:t>
      </w:r>
      <w:r w:rsidR="00D00FA0" w:rsidRPr="00555472">
        <w:rPr>
          <w:sz w:val="24"/>
          <w:szCs w:val="24"/>
        </w:rPr>
        <w:t>the proteins made? Explain.</w:t>
      </w:r>
    </w:p>
    <w:p w:rsidR="00BA3C0D" w:rsidRPr="00BA3C0D" w:rsidRDefault="00BA3C0D" w:rsidP="00BA3C0D">
      <w:pPr>
        <w:pStyle w:val="ListParagraph"/>
        <w:rPr>
          <w:color w:val="000000"/>
          <w:sz w:val="24"/>
          <w:szCs w:val="24"/>
        </w:rPr>
      </w:pPr>
    </w:p>
    <w:p w:rsidR="00BA3C0D" w:rsidRPr="00BA3C0D" w:rsidRDefault="00BA3C0D" w:rsidP="00BA3C0D">
      <w:pPr>
        <w:spacing w:after="0" w:line="240" w:lineRule="auto"/>
        <w:rPr>
          <w:color w:val="000000"/>
          <w:sz w:val="24"/>
          <w:szCs w:val="24"/>
        </w:rPr>
      </w:pPr>
    </w:p>
    <w:p w:rsidR="00D00FA0" w:rsidRPr="00555472" w:rsidRDefault="004C151C" w:rsidP="00AE09D8">
      <w:pPr>
        <w:pStyle w:val="ListParagraph"/>
        <w:numPr>
          <w:ilvl w:val="0"/>
          <w:numId w:val="14"/>
        </w:numPr>
        <w:spacing w:after="0" w:line="240" w:lineRule="auto"/>
        <w:rPr>
          <w:color w:val="000000"/>
          <w:sz w:val="24"/>
          <w:szCs w:val="24"/>
        </w:rPr>
      </w:pPr>
      <w:r w:rsidRPr="00555472">
        <w:rPr>
          <w:sz w:val="24"/>
          <w:szCs w:val="24"/>
        </w:rPr>
        <w:t>How does a mutation affect somatic cells differently from germ cells?</w:t>
      </w:r>
    </w:p>
    <w:p w:rsidR="004C151C" w:rsidRDefault="004C151C" w:rsidP="004C151C">
      <w:pPr>
        <w:spacing w:after="0" w:line="240" w:lineRule="auto"/>
        <w:rPr>
          <w:color w:val="000000"/>
          <w:sz w:val="24"/>
          <w:szCs w:val="24"/>
        </w:rPr>
      </w:pPr>
    </w:p>
    <w:p w:rsidR="00BA3C0D" w:rsidRPr="00555472" w:rsidRDefault="00BA3C0D" w:rsidP="004C151C">
      <w:pPr>
        <w:spacing w:after="0" w:line="240" w:lineRule="auto"/>
        <w:rPr>
          <w:color w:val="000000"/>
          <w:sz w:val="24"/>
          <w:szCs w:val="24"/>
        </w:rPr>
      </w:pPr>
    </w:p>
    <w:p w:rsidR="00482757" w:rsidRPr="00555472" w:rsidRDefault="00482757" w:rsidP="00482757">
      <w:pPr>
        <w:pStyle w:val="ListParagraph"/>
        <w:spacing w:after="0" w:line="240" w:lineRule="auto"/>
        <w:ind w:left="1440"/>
        <w:rPr>
          <w:sz w:val="24"/>
          <w:szCs w:val="24"/>
        </w:rPr>
      </w:pPr>
    </w:p>
    <w:p w:rsidR="00482757" w:rsidRPr="00555472" w:rsidRDefault="00482757" w:rsidP="00086019">
      <w:pPr>
        <w:autoSpaceDE w:val="0"/>
        <w:autoSpaceDN w:val="0"/>
        <w:adjustRightInd w:val="0"/>
        <w:ind w:left="720"/>
        <w:rPr>
          <w:rFonts w:cs="Garamond"/>
          <w:sz w:val="24"/>
          <w:szCs w:val="24"/>
        </w:rPr>
      </w:pPr>
      <w:r w:rsidRPr="00555472">
        <w:rPr>
          <w:rFonts w:cs="Garamond"/>
          <w:sz w:val="24"/>
          <w:szCs w:val="24"/>
        </w:rPr>
        <w:t xml:space="preserve">Mutations are permanent changes in the sequence </w:t>
      </w:r>
      <w:r w:rsidR="008A217F" w:rsidRPr="00555472">
        <w:rPr>
          <w:rFonts w:cs="Garamond"/>
          <w:sz w:val="24"/>
          <w:szCs w:val="24"/>
        </w:rPr>
        <w:t>of nitrogen containing bases.</w:t>
      </w:r>
      <w:r w:rsidRPr="00555472">
        <w:rPr>
          <w:rFonts w:cs="Garamond"/>
          <w:sz w:val="24"/>
          <w:szCs w:val="24"/>
        </w:rPr>
        <w:t xml:space="preserve"> Mutations occur when base pairs are incorrectly matched (e.g., A bonded to C rather than A bonded to T) and can, but usually do not, improve the product coded by the gene. Inserting or deleting base pairs in an existing gene can cause a mutation by changing the codon reading frame used by a ribosome. Mutations that occur in somatic, or nongerm, cells are often not detected because they cannot be passed on to offspring. They may, however, give rise to cancer or other undesirable cellular changes. Mutations in the germline can produce functionally different proteins that cause such genetic diseases as Tay-Sachs, sickle cell anemia, and Duchenne muscular dystrophy.</w:t>
      </w:r>
    </w:p>
    <w:p w:rsidR="006E1442" w:rsidRPr="00555472" w:rsidRDefault="002627FF" w:rsidP="00FB54C4">
      <w:pPr>
        <w:pStyle w:val="ListParagraph"/>
        <w:numPr>
          <w:ilvl w:val="0"/>
          <w:numId w:val="1"/>
        </w:numPr>
        <w:autoSpaceDE w:val="0"/>
        <w:autoSpaceDN w:val="0"/>
        <w:adjustRightInd w:val="0"/>
        <w:rPr>
          <w:rFonts w:cs="Garamond"/>
          <w:sz w:val="24"/>
          <w:szCs w:val="24"/>
        </w:rPr>
      </w:pPr>
      <w:r w:rsidRPr="00555472">
        <w:rPr>
          <w:rFonts w:cs="Garamond"/>
          <w:sz w:val="24"/>
          <w:szCs w:val="24"/>
        </w:rPr>
        <w:t>Read the following excerpt and answer the following questions.</w:t>
      </w:r>
    </w:p>
    <w:p w:rsidR="007C58FF" w:rsidRDefault="001A6888" w:rsidP="00AE09D8">
      <w:pPr>
        <w:pStyle w:val="ListParagraph"/>
        <w:numPr>
          <w:ilvl w:val="0"/>
          <w:numId w:val="14"/>
        </w:numPr>
        <w:autoSpaceDE w:val="0"/>
        <w:autoSpaceDN w:val="0"/>
        <w:adjustRightInd w:val="0"/>
        <w:rPr>
          <w:rFonts w:cs="Garamond"/>
          <w:sz w:val="24"/>
          <w:szCs w:val="24"/>
        </w:rPr>
      </w:pPr>
      <w:r w:rsidRPr="00555472">
        <w:rPr>
          <w:rFonts w:cs="Garamond"/>
          <w:sz w:val="24"/>
          <w:szCs w:val="24"/>
        </w:rPr>
        <w:lastRenderedPageBreak/>
        <w:t>Write down the chemical equation involving the enzyme, beta-hexosaminidase A. State the substrate and product.</w:t>
      </w:r>
    </w:p>
    <w:p w:rsidR="00465BB2" w:rsidRDefault="00465BB2" w:rsidP="00465BB2">
      <w:pPr>
        <w:pStyle w:val="ListParagraph"/>
        <w:autoSpaceDE w:val="0"/>
        <w:autoSpaceDN w:val="0"/>
        <w:adjustRightInd w:val="0"/>
        <w:ind w:left="1440"/>
        <w:rPr>
          <w:rFonts w:cs="Garamond"/>
          <w:sz w:val="24"/>
          <w:szCs w:val="24"/>
        </w:rPr>
      </w:pPr>
    </w:p>
    <w:p w:rsidR="00465BB2" w:rsidRDefault="00465BB2" w:rsidP="00465BB2">
      <w:pPr>
        <w:pStyle w:val="ListParagraph"/>
        <w:autoSpaceDE w:val="0"/>
        <w:autoSpaceDN w:val="0"/>
        <w:adjustRightInd w:val="0"/>
        <w:ind w:left="1440"/>
        <w:rPr>
          <w:rFonts w:cs="Garamond"/>
          <w:sz w:val="24"/>
          <w:szCs w:val="24"/>
        </w:rPr>
      </w:pPr>
    </w:p>
    <w:p w:rsidR="00465BB2" w:rsidRDefault="00465BB2" w:rsidP="00465BB2">
      <w:pPr>
        <w:pStyle w:val="ListParagraph"/>
        <w:autoSpaceDE w:val="0"/>
        <w:autoSpaceDN w:val="0"/>
        <w:adjustRightInd w:val="0"/>
        <w:ind w:left="1440"/>
        <w:rPr>
          <w:rFonts w:cs="Garamond"/>
          <w:sz w:val="24"/>
          <w:szCs w:val="24"/>
        </w:rPr>
      </w:pPr>
    </w:p>
    <w:p w:rsidR="00465BB2" w:rsidRPr="00555472" w:rsidRDefault="00465BB2" w:rsidP="00465BB2">
      <w:pPr>
        <w:pStyle w:val="ListParagraph"/>
        <w:autoSpaceDE w:val="0"/>
        <w:autoSpaceDN w:val="0"/>
        <w:adjustRightInd w:val="0"/>
        <w:ind w:left="1440"/>
        <w:rPr>
          <w:rFonts w:cs="Garamond"/>
          <w:sz w:val="24"/>
          <w:szCs w:val="24"/>
        </w:rPr>
      </w:pPr>
    </w:p>
    <w:p w:rsidR="002627FF" w:rsidRDefault="007C58FF" w:rsidP="00AE09D8">
      <w:pPr>
        <w:pStyle w:val="ListParagraph"/>
        <w:numPr>
          <w:ilvl w:val="0"/>
          <w:numId w:val="14"/>
        </w:numPr>
        <w:autoSpaceDE w:val="0"/>
        <w:autoSpaceDN w:val="0"/>
        <w:adjustRightInd w:val="0"/>
        <w:rPr>
          <w:rFonts w:cs="Garamond"/>
          <w:sz w:val="24"/>
          <w:szCs w:val="24"/>
        </w:rPr>
      </w:pPr>
      <w:r w:rsidRPr="00555472">
        <w:rPr>
          <w:rFonts w:cs="Garamond"/>
          <w:sz w:val="24"/>
          <w:szCs w:val="24"/>
        </w:rPr>
        <w:t xml:space="preserve">In detail, explain how a mutation results in symptoms of the Tay-Sachs disease. In your response, </w:t>
      </w:r>
      <w:r w:rsidR="00F674C7" w:rsidRPr="00555472">
        <w:rPr>
          <w:rFonts w:cs="Garamond"/>
          <w:sz w:val="24"/>
          <w:szCs w:val="24"/>
        </w:rPr>
        <w:t>mention the effect of enzymes, amino acid sequence, active site, and protein synthesis.</w:t>
      </w:r>
    </w:p>
    <w:p w:rsidR="00540875" w:rsidRDefault="00540875" w:rsidP="00540875">
      <w:pPr>
        <w:autoSpaceDE w:val="0"/>
        <w:autoSpaceDN w:val="0"/>
        <w:adjustRightInd w:val="0"/>
        <w:rPr>
          <w:rFonts w:cs="Garamond"/>
          <w:sz w:val="24"/>
          <w:szCs w:val="24"/>
        </w:rPr>
      </w:pPr>
    </w:p>
    <w:p w:rsidR="00540875" w:rsidRDefault="00540875" w:rsidP="00540875">
      <w:pPr>
        <w:autoSpaceDE w:val="0"/>
        <w:autoSpaceDN w:val="0"/>
        <w:adjustRightInd w:val="0"/>
        <w:rPr>
          <w:rFonts w:cs="Garamond"/>
          <w:sz w:val="24"/>
          <w:szCs w:val="24"/>
        </w:rPr>
      </w:pPr>
    </w:p>
    <w:p w:rsidR="00540875" w:rsidRDefault="00540875" w:rsidP="00540875">
      <w:pPr>
        <w:autoSpaceDE w:val="0"/>
        <w:autoSpaceDN w:val="0"/>
        <w:adjustRightInd w:val="0"/>
        <w:rPr>
          <w:rFonts w:cs="Garamond"/>
          <w:sz w:val="24"/>
          <w:szCs w:val="24"/>
        </w:rPr>
      </w:pPr>
    </w:p>
    <w:p w:rsidR="00540875" w:rsidRPr="00540875" w:rsidRDefault="00540875" w:rsidP="00540875">
      <w:pPr>
        <w:autoSpaceDE w:val="0"/>
        <w:autoSpaceDN w:val="0"/>
        <w:adjustRightInd w:val="0"/>
        <w:rPr>
          <w:rFonts w:cs="Garamond"/>
          <w:sz w:val="24"/>
          <w:szCs w:val="24"/>
        </w:rPr>
      </w:pPr>
    </w:p>
    <w:p w:rsidR="002627FF" w:rsidRPr="00555472" w:rsidRDefault="002627FF" w:rsidP="002627FF">
      <w:pPr>
        <w:pStyle w:val="NormalWeb"/>
        <w:shd w:val="clear" w:color="auto" w:fill="FFFFFF"/>
        <w:ind w:left="720"/>
        <w:rPr>
          <w:rFonts w:asciiTheme="minorHAnsi" w:hAnsiTheme="minorHAnsi" w:cs="Garamond"/>
        </w:rPr>
      </w:pPr>
      <w:r w:rsidRPr="00555472">
        <w:rPr>
          <w:rFonts w:asciiTheme="minorHAnsi" w:hAnsiTheme="minorHAnsi" w:cs="Garamond"/>
        </w:rPr>
        <w:t>Tay-Sachs disease is a rare inherited disorder that progressively destroys nerve cells (neurons) in the brain and spinal cord. The most common form of Tay-Sachs disease becomes apparent in infancy. Infants with this disorder typically appear normal until the age of 3 to 6 months, when their development slows and muscles used for movement weaken. As the disease progresses, children with Tay-Sachs disease experience seizures, vision and hearing loss, intellectual disability, and paralysis. An eye abnormality called a cherry-red spot, which can be identified with an eye examination, is characteristic of this disorder. Children with this severe infantile form of Tay-Sachs disease usually live only into early childhood.</w:t>
      </w:r>
    </w:p>
    <w:p w:rsidR="002627FF" w:rsidRPr="00555472" w:rsidRDefault="002627FF" w:rsidP="002627FF">
      <w:pPr>
        <w:pStyle w:val="NormalWeb"/>
        <w:shd w:val="clear" w:color="auto" w:fill="FFFFFF"/>
        <w:ind w:left="720"/>
        <w:rPr>
          <w:rFonts w:asciiTheme="minorHAnsi" w:hAnsiTheme="minorHAnsi" w:cs="Garamond"/>
        </w:rPr>
      </w:pPr>
      <w:r w:rsidRPr="00555472">
        <w:rPr>
          <w:rFonts w:asciiTheme="minorHAnsi" w:hAnsiTheme="minorHAnsi" w:cs="Garamond"/>
        </w:rPr>
        <w:t>Other forms of Tay-Sachs disease are very rare. Signs and symptoms can appear in childhood, adolescence, or adulthood and are usually milder than those seen with the infantile form. Characteristic features include muscle weakness, loss of muscle coordination (ataxia) and other problems with movement, speech problems, and mental illness. These signs and symptoms vary widely among people with late-onset forms of Tay-Sachs disease.</w:t>
      </w:r>
    </w:p>
    <w:p w:rsidR="002627FF" w:rsidRPr="00555472" w:rsidRDefault="002627FF" w:rsidP="002627FF">
      <w:pPr>
        <w:pStyle w:val="NormalWeb"/>
        <w:shd w:val="clear" w:color="auto" w:fill="FFFFFF"/>
        <w:ind w:left="720"/>
        <w:rPr>
          <w:rFonts w:asciiTheme="minorHAnsi" w:hAnsiTheme="minorHAnsi" w:cs="Garamond"/>
        </w:rPr>
      </w:pPr>
      <w:bookmarkStart w:id="0" w:name="statistics"/>
      <w:bookmarkEnd w:id="0"/>
      <w:r w:rsidRPr="00555472">
        <w:rPr>
          <w:rFonts w:asciiTheme="minorHAnsi" w:hAnsiTheme="minorHAnsi" w:cs="Garamond"/>
        </w:rPr>
        <w:t>Tay-Sachs disease is very rare in the general population. The genetic mutations that cause this disease are more common in people of Ashkenazi (eastern and central European) Jewish heritage than in those with other backgrounds. The mutations responsible for this disease are also more common in certain French-Canadian communities of Quebec, the Old Order Amish community in Pennsylvania, and the Cajun population of Louisiana.</w:t>
      </w:r>
    </w:p>
    <w:p w:rsidR="002627FF" w:rsidRDefault="002627FF" w:rsidP="00F4377B">
      <w:pPr>
        <w:pStyle w:val="NormalWeb"/>
        <w:shd w:val="clear" w:color="auto" w:fill="FFFFFF"/>
        <w:ind w:left="720"/>
        <w:rPr>
          <w:rFonts w:asciiTheme="minorHAnsi" w:hAnsiTheme="minorHAnsi" w:cs="Garamond"/>
        </w:rPr>
      </w:pPr>
      <w:bookmarkStart w:id="1" w:name="genes"/>
      <w:bookmarkEnd w:id="1"/>
      <w:r w:rsidRPr="00555472">
        <w:rPr>
          <w:rFonts w:asciiTheme="minorHAnsi" w:hAnsiTheme="minorHAnsi" w:cs="Garamond"/>
        </w:rPr>
        <w:t xml:space="preserve">Mutations in the </w:t>
      </w:r>
      <w:r w:rsidRPr="00555472">
        <w:rPr>
          <w:rFonts w:asciiTheme="minorHAnsi" w:hAnsiTheme="minorHAnsi" w:cs="Garamond"/>
          <w:i/>
          <w:iCs/>
        </w:rPr>
        <w:t>HEXA</w:t>
      </w:r>
      <w:r w:rsidRPr="00555472">
        <w:rPr>
          <w:rFonts w:asciiTheme="minorHAnsi" w:hAnsiTheme="minorHAnsi" w:cs="Garamond"/>
        </w:rPr>
        <w:t xml:space="preserve"> gene cause Tay-Sachs disease. The </w:t>
      </w:r>
      <w:r w:rsidRPr="00555472">
        <w:rPr>
          <w:rFonts w:asciiTheme="minorHAnsi" w:hAnsiTheme="minorHAnsi" w:cs="Garamond"/>
          <w:i/>
          <w:iCs/>
        </w:rPr>
        <w:t>HEXA</w:t>
      </w:r>
      <w:r w:rsidRPr="00555472">
        <w:rPr>
          <w:rFonts w:asciiTheme="minorHAnsi" w:hAnsiTheme="minorHAnsi" w:cs="Garamond"/>
        </w:rPr>
        <w:t xml:space="preserve"> gene provides instructions for making part of an enzyme called beta-hexosaminidase A, which plays a critical role in the brain and spinal cord. This enzyme is located in lysosomes, which are structures in cells that break down toxic substances and act as recycling centers. Within lysosomes, beta-hexosaminidase A helps break down a fatty substance called GM2 ganglioside.  Progressive damage caused by the buildup of GM2 ganglioside leads to the destruction of these neurons, which causes the signs and symptoms of Tay-Sachs disease.</w:t>
      </w:r>
      <w:r w:rsidR="00F4377B" w:rsidRPr="00555472">
        <w:rPr>
          <w:rFonts w:asciiTheme="minorHAnsi" w:hAnsiTheme="minorHAnsi" w:cs="Garamond"/>
        </w:rPr>
        <w:t xml:space="preserve"> </w:t>
      </w:r>
      <w:r w:rsidRPr="00555472">
        <w:rPr>
          <w:rFonts w:asciiTheme="minorHAnsi" w:hAnsiTheme="minorHAnsi" w:cs="Garamond"/>
        </w:rPr>
        <w:t xml:space="preserve">Because Tay-Sachs disease impairs the function of a lysosomal </w:t>
      </w:r>
      <w:r w:rsidRPr="00555472">
        <w:rPr>
          <w:rFonts w:asciiTheme="minorHAnsi" w:hAnsiTheme="minorHAnsi" w:cs="Garamond"/>
        </w:rPr>
        <w:lastRenderedPageBreak/>
        <w:t>enzyme and involves the buildup of GM2 ganglioside, this condition is sometimes referred to as a lysosomal storage disorder or a GM2-gangliosidosis.</w:t>
      </w:r>
    </w:p>
    <w:p w:rsidR="0090462F" w:rsidRPr="007A75F7" w:rsidRDefault="0090462F" w:rsidP="0090462F">
      <w:pPr>
        <w:pStyle w:val="definition"/>
        <w:numPr>
          <w:ilvl w:val="0"/>
          <w:numId w:val="1"/>
        </w:numPr>
        <w:shd w:val="clear" w:color="auto" w:fill="FFFFFF"/>
        <w:rPr>
          <w:rFonts w:asciiTheme="minorHAnsi" w:hAnsiTheme="minorHAnsi" w:cs="Lucida Sans Unicode"/>
          <w:color w:val="222222"/>
          <w:lang w:val="en"/>
        </w:rPr>
      </w:pPr>
      <w:r w:rsidRPr="007A75F7">
        <w:rPr>
          <w:rStyle w:val="termtext1"/>
          <w:rFonts w:asciiTheme="minorHAnsi" w:hAnsiTheme="minorHAnsi" w:cs="Lucida Sans Unicode"/>
          <w:color w:val="222222"/>
          <w:lang w:val="en"/>
        </w:rPr>
        <w:t>Currently you can buy DNA sequences custom made from labs for about a dollar per base pair. Suppose you wanted to produce a protein that was 50 amino acids in length. About what would it cost to get a hunk of DNA with enough information to make this protein?</w:t>
      </w:r>
      <w:r w:rsidRPr="007A75F7">
        <w:rPr>
          <w:rFonts w:asciiTheme="minorHAnsi" w:hAnsiTheme="minorHAnsi" w:cs="Lucida Sans Unicode"/>
          <w:color w:val="222222"/>
          <w:lang w:val="en"/>
        </w:rPr>
        <w:br/>
      </w:r>
      <w:r w:rsidR="008C5A7D">
        <w:rPr>
          <w:rStyle w:val="termtext1"/>
          <w:rFonts w:asciiTheme="minorHAnsi" w:hAnsiTheme="minorHAnsi" w:cs="Lucida Sans Unicode"/>
          <w:color w:val="222222"/>
          <w:lang w:val="en"/>
        </w:rPr>
        <w:t xml:space="preserve">                 </w:t>
      </w:r>
      <w:r w:rsidRPr="007A75F7">
        <w:rPr>
          <w:rStyle w:val="termtext1"/>
          <w:rFonts w:asciiTheme="minorHAnsi" w:hAnsiTheme="minorHAnsi" w:cs="Lucida Sans Unicode"/>
          <w:color w:val="222222"/>
          <w:lang w:val="en"/>
        </w:rPr>
        <w:t>a. $50</w:t>
      </w:r>
      <w:r w:rsidRPr="007A75F7">
        <w:rPr>
          <w:rFonts w:asciiTheme="minorHAnsi" w:hAnsiTheme="minorHAnsi" w:cs="Lucida Sans Unicode"/>
          <w:color w:val="222222"/>
          <w:lang w:val="en"/>
        </w:rPr>
        <w:tab/>
      </w:r>
      <w:r w:rsidRPr="007A75F7">
        <w:rPr>
          <w:rFonts w:asciiTheme="minorHAnsi" w:hAnsiTheme="minorHAnsi" w:cs="Lucida Sans Unicode"/>
          <w:color w:val="222222"/>
          <w:lang w:val="en"/>
        </w:rPr>
        <w:tab/>
      </w:r>
      <w:r w:rsidRPr="007A75F7">
        <w:rPr>
          <w:rFonts w:asciiTheme="minorHAnsi" w:hAnsiTheme="minorHAnsi" w:cs="Lucida Sans Unicode"/>
          <w:color w:val="222222"/>
          <w:lang w:val="en"/>
        </w:rPr>
        <w:tab/>
      </w:r>
      <w:r w:rsidRPr="007A75F7">
        <w:rPr>
          <w:rStyle w:val="termtext1"/>
          <w:rFonts w:asciiTheme="minorHAnsi" w:hAnsiTheme="minorHAnsi" w:cs="Lucida Sans Unicode"/>
          <w:color w:val="222222"/>
          <w:lang w:val="en"/>
        </w:rPr>
        <w:t>b. $100</w:t>
      </w:r>
      <w:r w:rsidRPr="007A75F7">
        <w:rPr>
          <w:rFonts w:asciiTheme="minorHAnsi" w:hAnsiTheme="minorHAnsi" w:cs="Lucida Sans Unicode"/>
          <w:color w:val="222222"/>
          <w:lang w:val="en"/>
        </w:rPr>
        <w:tab/>
      </w:r>
      <w:r w:rsidRPr="007A75F7">
        <w:rPr>
          <w:rFonts w:asciiTheme="minorHAnsi" w:hAnsiTheme="minorHAnsi" w:cs="Lucida Sans Unicode"/>
          <w:color w:val="222222"/>
          <w:lang w:val="en"/>
        </w:rPr>
        <w:tab/>
      </w:r>
      <w:r w:rsidRPr="007A75F7">
        <w:rPr>
          <w:rStyle w:val="termtext1"/>
          <w:rFonts w:asciiTheme="minorHAnsi" w:hAnsiTheme="minorHAnsi" w:cs="Lucida Sans Unicode"/>
          <w:color w:val="222222"/>
          <w:lang w:val="en"/>
        </w:rPr>
        <w:t>c. $150</w:t>
      </w:r>
      <w:r w:rsidRPr="007A75F7">
        <w:rPr>
          <w:rFonts w:asciiTheme="minorHAnsi" w:hAnsiTheme="minorHAnsi" w:cs="Lucida Sans Unicode"/>
          <w:color w:val="222222"/>
          <w:lang w:val="en"/>
        </w:rPr>
        <w:tab/>
      </w:r>
      <w:r w:rsidRPr="007A75F7">
        <w:rPr>
          <w:rFonts w:asciiTheme="minorHAnsi" w:hAnsiTheme="minorHAnsi" w:cs="Lucida Sans Unicode"/>
          <w:color w:val="222222"/>
          <w:lang w:val="en"/>
        </w:rPr>
        <w:tab/>
      </w:r>
      <w:r w:rsidRPr="007A75F7">
        <w:rPr>
          <w:rStyle w:val="termtext1"/>
          <w:rFonts w:asciiTheme="minorHAnsi" w:hAnsiTheme="minorHAnsi" w:cs="Lucida Sans Unicode"/>
          <w:color w:val="222222"/>
          <w:lang w:val="en"/>
        </w:rPr>
        <w:t>d. $17</w:t>
      </w:r>
      <w:r w:rsidRPr="007A75F7">
        <w:rPr>
          <w:rFonts w:asciiTheme="minorHAnsi" w:hAnsiTheme="minorHAnsi" w:cs="Lucida Sans Unicode"/>
          <w:color w:val="222222"/>
          <w:lang w:val="en"/>
        </w:rPr>
        <w:t xml:space="preserve"> </w:t>
      </w:r>
    </w:p>
    <w:p w:rsidR="0090462F" w:rsidRPr="007A75F7" w:rsidRDefault="0090462F" w:rsidP="0090462F">
      <w:pPr>
        <w:pStyle w:val="definition"/>
        <w:numPr>
          <w:ilvl w:val="0"/>
          <w:numId w:val="1"/>
        </w:numPr>
        <w:shd w:val="clear" w:color="auto" w:fill="FFFFFF"/>
        <w:rPr>
          <w:rFonts w:asciiTheme="minorHAnsi" w:hAnsiTheme="minorHAnsi" w:cs="Lucida Sans Unicode"/>
          <w:color w:val="222222"/>
          <w:lang w:val="en"/>
        </w:rPr>
      </w:pPr>
      <w:r w:rsidRPr="007A75F7">
        <w:rPr>
          <w:rStyle w:val="termtext1"/>
          <w:rFonts w:asciiTheme="minorHAnsi" w:hAnsiTheme="minorHAnsi" w:cs="Lucida Sans Unicode"/>
          <w:color w:val="222222"/>
          <w:lang w:val="en"/>
        </w:rPr>
        <w:t>What is the main dietary source of amino acids for humans?</w:t>
      </w:r>
      <w:r w:rsidRPr="007A75F7">
        <w:rPr>
          <w:rFonts w:asciiTheme="minorHAnsi" w:hAnsiTheme="minorHAnsi" w:cs="Lucida Sans Unicode"/>
          <w:color w:val="222222"/>
          <w:lang w:val="en"/>
        </w:rPr>
        <w:br/>
      </w:r>
      <w:r w:rsidR="008C5A7D">
        <w:rPr>
          <w:rStyle w:val="termtext1"/>
          <w:rFonts w:asciiTheme="minorHAnsi" w:hAnsiTheme="minorHAnsi" w:cs="Lucida Sans Unicode"/>
          <w:color w:val="222222"/>
          <w:lang w:val="en"/>
        </w:rPr>
        <w:t xml:space="preserve">          </w:t>
      </w:r>
      <w:r w:rsidRPr="007A75F7">
        <w:rPr>
          <w:rStyle w:val="termtext1"/>
          <w:rFonts w:asciiTheme="minorHAnsi" w:hAnsiTheme="minorHAnsi" w:cs="Lucida Sans Unicode"/>
          <w:color w:val="222222"/>
          <w:lang w:val="en"/>
        </w:rPr>
        <w:t>a. lipids</w:t>
      </w:r>
      <w:r w:rsidRPr="007A75F7">
        <w:rPr>
          <w:rFonts w:asciiTheme="minorHAnsi" w:hAnsiTheme="minorHAnsi" w:cs="Lucida Sans Unicode"/>
          <w:color w:val="222222"/>
          <w:lang w:val="en"/>
        </w:rPr>
        <w:tab/>
      </w:r>
      <w:r w:rsidR="008C5A7D">
        <w:rPr>
          <w:rFonts w:asciiTheme="minorHAnsi" w:hAnsiTheme="minorHAnsi" w:cs="Lucida Sans Unicode"/>
          <w:color w:val="222222"/>
          <w:lang w:val="en"/>
        </w:rPr>
        <w:t xml:space="preserve">              </w:t>
      </w:r>
      <w:r w:rsidRPr="007A75F7">
        <w:rPr>
          <w:rStyle w:val="termtext1"/>
          <w:rFonts w:asciiTheme="minorHAnsi" w:hAnsiTheme="minorHAnsi" w:cs="Lucida Sans Unicode"/>
          <w:color w:val="222222"/>
          <w:lang w:val="en"/>
        </w:rPr>
        <w:t>b. starches</w:t>
      </w:r>
      <w:r w:rsidRPr="007A75F7">
        <w:rPr>
          <w:rFonts w:asciiTheme="minorHAnsi" w:hAnsiTheme="minorHAnsi" w:cs="Lucida Sans Unicode"/>
          <w:color w:val="222222"/>
          <w:lang w:val="en"/>
        </w:rPr>
        <w:tab/>
      </w:r>
      <w:r w:rsidRPr="007A75F7">
        <w:rPr>
          <w:rFonts w:asciiTheme="minorHAnsi" w:hAnsiTheme="minorHAnsi" w:cs="Lucida Sans Unicode"/>
          <w:color w:val="222222"/>
          <w:lang w:val="en"/>
        </w:rPr>
        <w:tab/>
      </w:r>
      <w:r w:rsidRPr="007A75F7">
        <w:rPr>
          <w:rStyle w:val="termtext1"/>
          <w:rFonts w:asciiTheme="minorHAnsi" w:hAnsiTheme="minorHAnsi" w:cs="Lucida Sans Unicode"/>
          <w:color w:val="222222"/>
          <w:lang w:val="en"/>
        </w:rPr>
        <w:t>c. simple sugars</w:t>
      </w:r>
      <w:r w:rsidRPr="007A75F7">
        <w:rPr>
          <w:rFonts w:asciiTheme="minorHAnsi" w:hAnsiTheme="minorHAnsi" w:cs="Lucida Sans Unicode"/>
          <w:color w:val="222222"/>
          <w:lang w:val="en"/>
        </w:rPr>
        <w:tab/>
      </w:r>
      <w:r w:rsidRPr="007A75F7">
        <w:rPr>
          <w:rFonts w:asciiTheme="minorHAnsi" w:hAnsiTheme="minorHAnsi" w:cs="Lucida Sans Unicode"/>
          <w:color w:val="222222"/>
          <w:lang w:val="en"/>
        </w:rPr>
        <w:tab/>
      </w:r>
      <w:r w:rsidRPr="007A75F7">
        <w:rPr>
          <w:rStyle w:val="termtext1"/>
          <w:rFonts w:asciiTheme="minorHAnsi" w:hAnsiTheme="minorHAnsi" w:cs="Lucida Sans Unicode"/>
          <w:color w:val="222222"/>
          <w:lang w:val="en"/>
        </w:rPr>
        <w:t>d. proteins</w:t>
      </w:r>
      <w:r w:rsidRPr="007A75F7">
        <w:rPr>
          <w:rFonts w:asciiTheme="minorHAnsi" w:hAnsiTheme="minorHAnsi" w:cs="Lucida Sans Unicode"/>
          <w:color w:val="222222"/>
          <w:lang w:val="en"/>
        </w:rPr>
        <w:t xml:space="preserve"> </w:t>
      </w:r>
    </w:p>
    <w:p w:rsidR="0090462F" w:rsidRPr="007A75F7" w:rsidRDefault="0090462F" w:rsidP="00465BB2">
      <w:pPr>
        <w:pStyle w:val="ListParagraph"/>
        <w:keepLines/>
        <w:numPr>
          <w:ilvl w:val="0"/>
          <w:numId w:val="1"/>
        </w:numPr>
        <w:tabs>
          <w:tab w:val="right" w:pos="-180"/>
          <w:tab w:val="left" w:pos="0"/>
        </w:tabs>
        <w:suppressAutoHyphens/>
        <w:autoSpaceDE w:val="0"/>
        <w:autoSpaceDN w:val="0"/>
        <w:adjustRightInd w:val="0"/>
        <w:rPr>
          <w:rStyle w:val="termtext1"/>
          <w:rFonts w:asciiTheme="minorHAnsi" w:hAnsiTheme="minorHAnsi"/>
          <w:color w:val="000000"/>
          <w:sz w:val="24"/>
          <w:szCs w:val="24"/>
        </w:rPr>
      </w:pPr>
      <w:r w:rsidRPr="007A75F7">
        <w:rPr>
          <w:rStyle w:val="termtext1"/>
          <w:rFonts w:asciiTheme="minorHAnsi" w:hAnsiTheme="minorHAnsi" w:cs="Lucida Sans Unicode"/>
          <w:color w:val="222222"/>
          <w:sz w:val="24"/>
          <w:szCs w:val="24"/>
          <w:lang w:val="en"/>
        </w:rPr>
        <w:t>Why is mRNA in the cytoplasm much smaller than mRNA in the nucleus?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a. noncoding regions of mRNA are edited out in the nucleus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b. much of mRNA is used up in the process of transcription</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c. RNA is actually the same size in both places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d. the RNA in the cytoplasm is packed tightly so that certain genes can be turned off</w:t>
      </w:r>
    </w:p>
    <w:p w:rsidR="007A75F7" w:rsidRPr="007A75F7" w:rsidRDefault="007A75F7" w:rsidP="007A75F7">
      <w:pPr>
        <w:pStyle w:val="definition"/>
        <w:numPr>
          <w:ilvl w:val="0"/>
          <w:numId w:val="1"/>
        </w:numPr>
        <w:shd w:val="clear" w:color="auto" w:fill="FFFFFF"/>
        <w:rPr>
          <w:rFonts w:asciiTheme="minorHAnsi" w:hAnsiTheme="minorHAnsi" w:cs="Lucida Sans Unicode"/>
          <w:color w:val="222222"/>
          <w:lang w:val="en"/>
        </w:rPr>
      </w:pPr>
      <w:r w:rsidRPr="007A75F7">
        <w:rPr>
          <w:rStyle w:val="termtext1"/>
          <w:rFonts w:asciiTheme="minorHAnsi" w:hAnsiTheme="minorHAnsi" w:cs="Lucida Sans Unicode"/>
          <w:color w:val="222222"/>
          <w:lang w:val="en"/>
        </w:rPr>
        <w:t>Given that uracil replaces thymine, which of the following is true of uracil?</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a. it forms three hydrogen bonds with its complement</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b. it is a type of sugar</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c. it is bonded to the phosphate molecule of the nucleotide</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d. it is a pyrimidine base and thus has a single ring structure</w:t>
      </w:r>
      <w:r w:rsidRPr="007A75F7">
        <w:rPr>
          <w:rFonts w:asciiTheme="minorHAnsi" w:hAnsiTheme="minorHAnsi" w:cs="Lucida Sans Unicode"/>
          <w:color w:val="222222"/>
          <w:lang w:val="en"/>
        </w:rPr>
        <w:t xml:space="preserve"> </w:t>
      </w:r>
    </w:p>
    <w:p w:rsidR="007A75F7" w:rsidRPr="007A75F7" w:rsidRDefault="007A75F7" w:rsidP="00465BB2">
      <w:pPr>
        <w:pStyle w:val="ListParagraph"/>
        <w:keepLines/>
        <w:numPr>
          <w:ilvl w:val="0"/>
          <w:numId w:val="1"/>
        </w:numPr>
        <w:tabs>
          <w:tab w:val="right" w:pos="-180"/>
          <w:tab w:val="left" w:pos="0"/>
        </w:tabs>
        <w:suppressAutoHyphens/>
        <w:autoSpaceDE w:val="0"/>
        <w:autoSpaceDN w:val="0"/>
        <w:adjustRightInd w:val="0"/>
        <w:rPr>
          <w:rStyle w:val="termtext1"/>
          <w:rFonts w:asciiTheme="minorHAnsi" w:hAnsiTheme="minorHAnsi"/>
          <w:color w:val="000000"/>
          <w:sz w:val="24"/>
          <w:szCs w:val="24"/>
        </w:rPr>
      </w:pPr>
      <w:r w:rsidRPr="007A75F7">
        <w:rPr>
          <w:rStyle w:val="termtext1"/>
          <w:rFonts w:asciiTheme="minorHAnsi" w:hAnsiTheme="minorHAnsi" w:cs="Lucida Sans Unicode"/>
          <w:color w:val="222222"/>
          <w:sz w:val="24"/>
          <w:szCs w:val="24"/>
          <w:lang w:val="en"/>
        </w:rPr>
        <w:t>What is a benefit of eukaryote DNA being so tightly packed?</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a. it allows a huge amount of information to be fit into a tiny nucleus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b. it "tucks away" many genes and makes them unavailable to the RNA polymerase, in essence turning them off</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c. it makes the formation of chromosomes easy thus helping the process of mitosis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d. all of the above</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e. none of the above</w:t>
      </w:r>
    </w:p>
    <w:p w:rsidR="007A75F7" w:rsidRPr="007A75F7" w:rsidRDefault="007A75F7" w:rsidP="00465BB2">
      <w:pPr>
        <w:pStyle w:val="ListParagraph"/>
        <w:keepLines/>
        <w:numPr>
          <w:ilvl w:val="0"/>
          <w:numId w:val="1"/>
        </w:numPr>
        <w:tabs>
          <w:tab w:val="right" w:pos="-180"/>
          <w:tab w:val="left" w:pos="0"/>
        </w:tabs>
        <w:suppressAutoHyphens/>
        <w:autoSpaceDE w:val="0"/>
        <w:autoSpaceDN w:val="0"/>
        <w:adjustRightInd w:val="0"/>
        <w:rPr>
          <w:rStyle w:val="termtext1"/>
          <w:rFonts w:asciiTheme="minorHAnsi" w:hAnsiTheme="minorHAnsi"/>
          <w:color w:val="000000"/>
          <w:sz w:val="24"/>
          <w:szCs w:val="24"/>
        </w:rPr>
      </w:pPr>
      <w:r w:rsidRPr="007A75F7">
        <w:rPr>
          <w:rStyle w:val="termtext1"/>
          <w:rFonts w:asciiTheme="minorHAnsi" w:hAnsiTheme="minorHAnsi" w:cs="Lucida Sans Unicode"/>
          <w:color w:val="222222"/>
          <w:sz w:val="24"/>
          <w:szCs w:val="24"/>
          <w:lang w:val="en"/>
        </w:rPr>
        <w:t>All of these are basically saying the same thing except for one. Which?</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a. DNA makes RNA which makes proteins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b. genotype determines phenotype</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c. mutagens cause mutations which can cause cancer</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d. one gene = one polypeptide</w:t>
      </w:r>
    </w:p>
    <w:p w:rsidR="007A75F7" w:rsidRPr="007A75F7" w:rsidRDefault="007A75F7" w:rsidP="00465BB2">
      <w:pPr>
        <w:pStyle w:val="ListParagraph"/>
        <w:keepLines/>
        <w:numPr>
          <w:ilvl w:val="0"/>
          <w:numId w:val="1"/>
        </w:numPr>
        <w:tabs>
          <w:tab w:val="right" w:pos="-180"/>
          <w:tab w:val="left" w:pos="0"/>
        </w:tabs>
        <w:suppressAutoHyphens/>
        <w:autoSpaceDE w:val="0"/>
        <w:autoSpaceDN w:val="0"/>
        <w:adjustRightInd w:val="0"/>
        <w:rPr>
          <w:rStyle w:val="termtext1"/>
          <w:rFonts w:asciiTheme="minorHAnsi" w:hAnsiTheme="minorHAnsi"/>
          <w:color w:val="000000"/>
          <w:sz w:val="24"/>
          <w:szCs w:val="24"/>
        </w:rPr>
      </w:pPr>
      <w:r w:rsidRPr="007A75F7">
        <w:rPr>
          <w:rStyle w:val="termtext1"/>
          <w:rFonts w:asciiTheme="minorHAnsi" w:hAnsiTheme="minorHAnsi" w:cs="Lucida Sans Unicode"/>
          <w:color w:val="222222"/>
          <w:sz w:val="24"/>
          <w:szCs w:val="24"/>
          <w:lang w:val="en"/>
        </w:rPr>
        <w:t>Which best describes the concept of epigenetics?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a. one genetic code can produce different products depending on how it is edited</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b. there are some alleles that are dominant over other alleles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c. other factors besides the actual DNA code can control the expression of genes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d. DNA controls RNA which controls proteins</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e. all of the above</w:t>
      </w:r>
    </w:p>
    <w:p w:rsidR="00465BB2" w:rsidRPr="00555472" w:rsidRDefault="00465BB2" w:rsidP="00465BB2">
      <w:pPr>
        <w:pStyle w:val="ListParagraph"/>
        <w:keepLines/>
        <w:numPr>
          <w:ilvl w:val="0"/>
          <w:numId w:val="1"/>
        </w:numPr>
        <w:tabs>
          <w:tab w:val="right" w:pos="-180"/>
          <w:tab w:val="left" w:pos="0"/>
        </w:tabs>
        <w:suppressAutoHyphens/>
        <w:autoSpaceDE w:val="0"/>
        <w:autoSpaceDN w:val="0"/>
        <w:adjustRightInd w:val="0"/>
        <w:rPr>
          <w:color w:val="000000"/>
          <w:sz w:val="24"/>
          <w:szCs w:val="24"/>
        </w:rPr>
      </w:pPr>
      <w:r w:rsidRPr="00555472">
        <w:rPr>
          <w:color w:val="000000"/>
          <w:sz w:val="24"/>
          <w:szCs w:val="24"/>
        </w:rPr>
        <w:t xml:space="preserve">Which relationship is </w:t>
      </w:r>
      <w:r w:rsidRPr="00DC7CD3">
        <w:rPr>
          <w:bCs/>
          <w:iCs/>
          <w:color w:val="000000"/>
          <w:sz w:val="24"/>
          <w:szCs w:val="24"/>
        </w:rPr>
        <w:t>most similar</w:t>
      </w:r>
      <w:r w:rsidRPr="00555472">
        <w:rPr>
          <w:b/>
          <w:bCs/>
          <w:i/>
          <w:iCs/>
          <w:color w:val="000000"/>
          <w:sz w:val="24"/>
          <w:szCs w:val="24"/>
        </w:rPr>
        <w:t xml:space="preserve"> </w:t>
      </w:r>
      <w:r w:rsidRPr="00555472">
        <w:rPr>
          <w:color w:val="000000"/>
          <w:sz w:val="24"/>
          <w:szCs w:val="24"/>
        </w:rPr>
        <w:t>to the relationship below?</w:t>
      </w:r>
    </w:p>
    <w:p w:rsidR="00465BB2" w:rsidRDefault="00465BB2" w:rsidP="00465BB2">
      <w:pPr>
        <w:keepLines/>
        <w:suppressAutoHyphens/>
        <w:autoSpaceDE w:val="0"/>
        <w:autoSpaceDN w:val="0"/>
        <w:adjustRightInd w:val="0"/>
        <w:ind w:left="1080" w:firstLine="360"/>
        <w:jc w:val="center"/>
        <w:rPr>
          <w:color w:val="000000"/>
          <w:sz w:val="24"/>
          <w:szCs w:val="24"/>
        </w:rPr>
      </w:pPr>
      <w:r w:rsidRPr="00555472">
        <w:rPr>
          <w:color w:val="000000"/>
          <w:sz w:val="24"/>
          <w:szCs w:val="24"/>
        </w:rPr>
        <w:t>tRNA : ribosome</w:t>
      </w:r>
    </w:p>
    <w:p w:rsidR="00606808" w:rsidRPr="00E16CFA" w:rsidRDefault="00E16CFA" w:rsidP="00E16CFA">
      <w:pPr>
        <w:keepLines/>
        <w:suppressAutoHyphens/>
        <w:autoSpaceDE w:val="0"/>
        <w:autoSpaceDN w:val="0"/>
        <w:adjustRightInd w:val="0"/>
        <w:rPr>
          <w:color w:val="000000"/>
          <w:sz w:val="24"/>
          <w:szCs w:val="24"/>
        </w:rPr>
        <w:sectPr w:rsidR="00606808" w:rsidRPr="00E16CFA" w:rsidSect="00044807">
          <w:pgSz w:w="12240" w:h="15840"/>
          <w:pgMar w:top="576" w:right="720" w:bottom="864" w:left="1152" w:header="720" w:footer="720" w:gutter="0"/>
          <w:cols w:space="720"/>
          <w:docGrid w:linePitch="360"/>
        </w:sectPr>
      </w:pPr>
      <w:r>
        <w:rPr>
          <w:color w:val="000000"/>
          <w:sz w:val="24"/>
          <w:szCs w:val="24"/>
        </w:rPr>
        <w:t xml:space="preserve">        a. baker : pie</w:t>
      </w:r>
      <w:r>
        <w:rPr>
          <w:color w:val="000000"/>
          <w:sz w:val="24"/>
          <w:szCs w:val="24"/>
        </w:rPr>
        <w:tab/>
      </w:r>
      <w:r>
        <w:rPr>
          <w:color w:val="000000"/>
          <w:sz w:val="24"/>
          <w:szCs w:val="24"/>
        </w:rPr>
        <w:tab/>
        <w:t>b.</w:t>
      </w:r>
      <w:r w:rsidRPr="00E16CFA">
        <w:rPr>
          <w:color w:val="000000"/>
          <w:sz w:val="24"/>
          <w:szCs w:val="24"/>
        </w:rPr>
        <w:t xml:space="preserve"> </w:t>
      </w:r>
      <w:r w:rsidRPr="00555472">
        <w:rPr>
          <w:color w:val="000000"/>
          <w:sz w:val="24"/>
          <w:szCs w:val="24"/>
        </w:rPr>
        <w:t>delivery truck : factory</w:t>
      </w:r>
      <w:r>
        <w:rPr>
          <w:color w:val="000000"/>
          <w:sz w:val="24"/>
          <w:szCs w:val="24"/>
        </w:rPr>
        <w:t xml:space="preserve">  </w:t>
      </w:r>
      <w:r>
        <w:rPr>
          <w:color w:val="000000"/>
          <w:sz w:val="24"/>
          <w:szCs w:val="24"/>
        </w:rPr>
        <w:tab/>
        <w:t xml:space="preserve">     c. </w:t>
      </w:r>
      <w:r w:rsidRPr="00555472">
        <w:rPr>
          <w:color w:val="000000"/>
          <w:sz w:val="24"/>
          <w:szCs w:val="24"/>
        </w:rPr>
        <w:t>key : lock</w:t>
      </w:r>
      <w:r>
        <w:rPr>
          <w:color w:val="000000"/>
          <w:sz w:val="24"/>
          <w:szCs w:val="24"/>
        </w:rPr>
        <w:t xml:space="preserve">            d. book : publisher</w:t>
      </w:r>
    </w:p>
    <w:p w:rsidR="00332817" w:rsidRPr="00555472" w:rsidRDefault="00332817"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lastRenderedPageBreak/>
        <w:t>The table below shows messenger RNA codons and the amino acids they code for. Use it to answer the questions that follow.</w:t>
      </w:r>
    </w:p>
    <w:p w:rsidR="0007692A" w:rsidRPr="00555472" w:rsidRDefault="0007692A" w:rsidP="0007692A">
      <w:pPr>
        <w:pStyle w:val="ListParagraph"/>
        <w:autoSpaceDE w:val="0"/>
        <w:autoSpaceDN w:val="0"/>
        <w:adjustRightInd w:val="0"/>
        <w:spacing w:after="0" w:line="240" w:lineRule="auto"/>
        <w:rPr>
          <w:rFonts w:cs="MinionPro-Regular"/>
          <w:sz w:val="24"/>
          <w:szCs w:val="24"/>
        </w:rPr>
      </w:pPr>
    </w:p>
    <w:p w:rsidR="0007692A" w:rsidRPr="00555472" w:rsidRDefault="0007692A" w:rsidP="0007692A">
      <w:pPr>
        <w:pStyle w:val="ListParagraph"/>
        <w:autoSpaceDE w:val="0"/>
        <w:autoSpaceDN w:val="0"/>
        <w:adjustRightInd w:val="0"/>
        <w:spacing w:after="0" w:line="240" w:lineRule="auto"/>
        <w:jc w:val="center"/>
        <w:rPr>
          <w:rFonts w:cs="MinionPro-Regular"/>
          <w:sz w:val="24"/>
          <w:szCs w:val="24"/>
        </w:rPr>
      </w:pPr>
      <w:r w:rsidRPr="00555472">
        <w:rPr>
          <w:rFonts w:cs="MinionPro-Regular"/>
          <w:noProof/>
          <w:sz w:val="24"/>
          <w:szCs w:val="24"/>
        </w:rPr>
        <w:drawing>
          <wp:inline distT="0" distB="0" distL="0" distR="0">
            <wp:extent cx="4577385" cy="3666017"/>
            <wp:effectExtent l="0" t="0" r="0" b="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4577385" cy="3666017"/>
                    </a:xfrm>
                    <a:prstGeom prst="rect">
                      <a:avLst/>
                    </a:prstGeom>
                    <a:noFill/>
                    <a:ln>
                      <a:noFill/>
                    </a:ln>
                  </pic:spPr>
                </pic:pic>
              </a:graphicData>
            </a:graphic>
          </wp:inline>
        </w:drawing>
      </w:r>
    </w:p>
    <w:p w:rsidR="00332817" w:rsidRPr="00555472" w:rsidRDefault="007460E3" w:rsidP="00AE09D8">
      <w:pPr>
        <w:pStyle w:val="ListParagraph"/>
        <w:numPr>
          <w:ilvl w:val="0"/>
          <w:numId w:val="14"/>
        </w:numPr>
        <w:autoSpaceDE w:val="0"/>
        <w:autoSpaceDN w:val="0"/>
        <w:adjustRightInd w:val="0"/>
        <w:spacing w:after="0" w:line="240" w:lineRule="auto"/>
        <w:rPr>
          <w:rFonts w:cs="MinionPro-Regular"/>
          <w:sz w:val="24"/>
          <w:szCs w:val="24"/>
        </w:rPr>
      </w:pPr>
      <w:r w:rsidRPr="00555472">
        <w:rPr>
          <w:rFonts w:cs="MinionPro-Regular"/>
          <w:sz w:val="24"/>
          <w:szCs w:val="24"/>
        </w:rPr>
        <w:t xml:space="preserve">Indicate whether or not each of the following base pair substitutions would lead to a change in amino acid sequence by writing either </w:t>
      </w:r>
      <w:r w:rsidRPr="00555472">
        <w:rPr>
          <w:rFonts w:cs="MinionPro-Regular"/>
          <w:i/>
          <w:sz w:val="24"/>
          <w:szCs w:val="24"/>
        </w:rPr>
        <w:t>Yes</w:t>
      </w:r>
      <w:r w:rsidRPr="00555472">
        <w:rPr>
          <w:rFonts w:cs="MinionPro-Regular"/>
          <w:sz w:val="24"/>
          <w:szCs w:val="24"/>
        </w:rPr>
        <w:t xml:space="preserve"> or </w:t>
      </w:r>
      <w:r w:rsidRPr="00555472">
        <w:rPr>
          <w:rFonts w:cs="MinionPro-Regular"/>
          <w:i/>
          <w:sz w:val="24"/>
          <w:szCs w:val="24"/>
        </w:rPr>
        <w:t>No</w:t>
      </w:r>
      <w:r w:rsidRPr="00555472">
        <w:rPr>
          <w:rFonts w:cs="MinionPro-Regular"/>
          <w:sz w:val="24"/>
          <w:szCs w:val="24"/>
        </w:rPr>
        <w:t xml:space="preserve"> in the spaces provided. </w:t>
      </w:r>
    </w:p>
    <w:p w:rsidR="007460E3" w:rsidRPr="00555472" w:rsidRDefault="007460E3"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______________ AAA to AAG</w:t>
      </w:r>
    </w:p>
    <w:p w:rsidR="007460E3" w:rsidRPr="00555472" w:rsidRDefault="007460E3"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______________ AAA to AAC</w:t>
      </w:r>
    </w:p>
    <w:p w:rsidR="007460E3" w:rsidRPr="00555472" w:rsidRDefault="007460E3"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______________ TGT to TGC</w:t>
      </w:r>
    </w:p>
    <w:p w:rsidR="007460E3" w:rsidRPr="00555472" w:rsidRDefault="007460E3"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______________ TGT to TGA</w:t>
      </w:r>
    </w:p>
    <w:p w:rsidR="007460E3" w:rsidRPr="00555472" w:rsidRDefault="007460E3"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______________ TGT to GGT</w:t>
      </w:r>
    </w:p>
    <w:p w:rsidR="007460E3" w:rsidRDefault="007460E3"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______________ TGT to TTT</w:t>
      </w:r>
    </w:p>
    <w:p w:rsidR="003A6C83" w:rsidRDefault="003A6C83" w:rsidP="00FB54C4">
      <w:pPr>
        <w:pStyle w:val="ListParagraph"/>
        <w:numPr>
          <w:ilvl w:val="2"/>
          <w:numId w:val="13"/>
        </w:numPr>
        <w:autoSpaceDE w:val="0"/>
        <w:autoSpaceDN w:val="0"/>
        <w:adjustRightInd w:val="0"/>
        <w:spacing w:after="0" w:line="240" w:lineRule="auto"/>
        <w:rPr>
          <w:rFonts w:cs="MinionPro-Regular"/>
          <w:sz w:val="24"/>
          <w:szCs w:val="24"/>
        </w:rPr>
      </w:pPr>
      <w:r>
        <w:rPr>
          <w:rFonts w:cs="MinionPro-Regular"/>
          <w:sz w:val="24"/>
          <w:szCs w:val="24"/>
        </w:rPr>
        <w:t>Do all mutations result in a change in a protein? Explain.</w:t>
      </w:r>
    </w:p>
    <w:p w:rsidR="003A6C83" w:rsidRDefault="003A6C83" w:rsidP="003A6C83">
      <w:pPr>
        <w:pStyle w:val="ListParagraph"/>
        <w:autoSpaceDE w:val="0"/>
        <w:autoSpaceDN w:val="0"/>
        <w:adjustRightInd w:val="0"/>
        <w:spacing w:after="0" w:line="240" w:lineRule="auto"/>
        <w:ind w:left="2160"/>
        <w:rPr>
          <w:rFonts w:cs="MinionPro-Regular"/>
          <w:sz w:val="24"/>
          <w:szCs w:val="24"/>
        </w:rPr>
      </w:pPr>
    </w:p>
    <w:p w:rsidR="003A6C83" w:rsidRDefault="003A6C83" w:rsidP="003A6C83">
      <w:pPr>
        <w:pStyle w:val="ListParagraph"/>
        <w:autoSpaceDE w:val="0"/>
        <w:autoSpaceDN w:val="0"/>
        <w:adjustRightInd w:val="0"/>
        <w:spacing w:after="0" w:line="240" w:lineRule="auto"/>
        <w:ind w:left="2160"/>
        <w:rPr>
          <w:rFonts w:cs="MinionPro-Regular"/>
          <w:sz w:val="24"/>
          <w:szCs w:val="24"/>
        </w:rPr>
      </w:pPr>
    </w:p>
    <w:p w:rsidR="003A6C83" w:rsidRDefault="003A6C83" w:rsidP="003A6C83">
      <w:pPr>
        <w:pStyle w:val="ListParagraph"/>
        <w:autoSpaceDE w:val="0"/>
        <w:autoSpaceDN w:val="0"/>
        <w:adjustRightInd w:val="0"/>
        <w:spacing w:after="0" w:line="240" w:lineRule="auto"/>
        <w:ind w:left="2160"/>
        <w:rPr>
          <w:rFonts w:cs="MinionPro-Regular"/>
          <w:sz w:val="24"/>
          <w:szCs w:val="24"/>
        </w:rPr>
      </w:pPr>
    </w:p>
    <w:p w:rsidR="003A6C83" w:rsidRPr="00555472" w:rsidRDefault="003A6C83" w:rsidP="003A6C83">
      <w:pPr>
        <w:pStyle w:val="ListParagraph"/>
        <w:autoSpaceDE w:val="0"/>
        <w:autoSpaceDN w:val="0"/>
        <w:adjustRightInd w:val="0"/>
        <w:spacing w:after="0" w:line="240" w:lineRule="auto"/>
        <w:ind w:left="2160"/>
        <w:rPr>
          <w:rFonts w:cs="MinionPro-Regular"/>
          <w:sz w:val="24"/>
          <w:szCs w:val="24"/>
        </w:rPr>
      </w:pPr>
    </w:p>
    <w:p w:rsidR="00E16CFA" w:rsidRPr="007A75F7" w:rsidRDefault="00E16CFA" w:rsidP="00E16CFA">
      <w:pPr>
        <w:pStyle w:val="ListParagraph"/>
        <w:keepLines/>
        <w:numPr>
          <w:ilvl w:val="0"/>
          <w:numId w:val="1"/>
        </w:numPr>
        <w:tabs>
          <w:tab w:val="right" w:pos="-180"/>
          <w:tab w:val="left" w:pos="0"/>
        </w:tabs>
        <w:suppressAutoHyphens/>
        <w:autoSpaceDE w:val="0"/>
        <w:autoSpaceDN w:val="0"/>
        <w:adjustRightInd w:val="0"/>
        <w:rPr>
          <w:rStyle w:val="termtext1"/>
          <w:rFonts w:asciiTheme="minorHAnsi" w:hAnsiTheme="minorHAnsi"/>
          <w:color w:val="000000"/>
          <w:sz w:val="24"/>
          <w:szCs w:val="24"/>
        </w:rPr>
      </w:pPr>
      <w:r w:rsidRPr="007A75F7">
        <w:rPr>
          <w:rStyle w:val="termtext1"/>
          <w:rFonts w:asciiTheme="minorHAnsi" w:hAnsiTheme="minorHAnsi" w:cs="Lucida Sans Unicode"/>
          <w:color w:val="222222"/>
          <w:sz w:val="24"/>
          <w:szCs w:val="24"/>
          <w:lang w:val="en"/>
        </w:rPr>
        <w:t>Suppose you overlooked #8 on this test and put the answer to #</w:t>
      </w:r>
      <w:r>
        <w:rPr>
          <w:rStyle w:val="termtext1"/>
          <w:rFonts w:asciiTheme="minorHAnsi" w:hAnsiTheme="minorHAnsi" w:cs="Lucida Sans Unicode"/>
          <w:color w:val="222222"/>
          <w:sz w:val="24"/>
          <w:szCs w:val="24"/>
          <w:lang w:val="en"/>
        </w:rPr>
        <w:t>3</w:t>
      </w:r>
      <w:r w:rsidRPr="007A75F7">
        <w:rPr>
          <w:rStyle w:val="termtext1"/>
          <w:rFonts w:asciiTheme="minorHAnsi" w:hAnsiTheme="minorHAnsi" w:cs="Lucida Sans Unicode"/>
          <w:color w:val="222222"/>
          <w:sz w:val="24"/>
          <w:szCs w:val="24"/>
          <w:lang w:val="en"/>
        </w:rPr>
        <w:t>9 in #</w:t>
      </w:r>
      <w:r>
        <w:rPr>
          <w:rStyle w:val="termtext1"/>
          <w:rFonts w:asciiTheme="minorHAnsi" w:hAnsiTheme="minorHAnsi" w:cs="Lucida Sans Unicode"/>
          <w:color w:val="222222"/>
          <w:sz w:val="24"/>
          <w:szCs w:val="24"/>
          <w:lang w:val="en"/>
        </w:rPr>
        <w:t>3</w:t>
      </w:r>
      <w:r w:rsidRPr="007A75F7">
        <w:rPr>
          <w:rStyle w:val="termtext1"/>
          <w:rFonts w:asciiTheme="minorHAnsi" w:hAnsiTheme="minorHAnsi" w:cs="Lucida Sans Unicode"/>
          <w:color w:val="222222"/>
          <w:sz w:val="24"/>
          <w:szCs w:val="24"/>
          <w:lang w:val="en"/>
        </w:rPr>
        <w:t>8's spot on the scantron form. Then you put all the rest of the answers in order, but one space away from where they should be on the form (OUCH!). This analogous to what mutation?</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a. substitution</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b. insertion</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c. deletion</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d. inversion</w:t>
      </w:r>
    </w:p>
    <w:p w:rsidR="00E16CFA" w:rsidRDefault="00E16CFA" w:rsidP="00E16CFA">
      <w:pPr>
        <w:pStyle w:val="definition"/>
        <w:numPr>
          <w:ilvl w:val="0"/>
          <w:numId w:val="1"/>
        </w:numPr>
        <w:shd w:val="clear" w:color="auto" w:fill="FFFFFF"/>
        <w:rPr>
          <w:rFonts w:asciiTheme="minorHAnsi" w:hAnsiTheme="minorHAnsi" w:cs="Lucida Sans Unicode"/>
          <w:color w:val="222222"/>
          <w:lang w:val="en"/>
        </w:rPr>
      </w:pPr>
      <w:r w:rsidRPr="007A75F7">
        <w:rPr>
          <w:rStyle w:val="termtext1"/>
          <w:rFonts w:asciiTheme="minorHAnsi" w:hAnsiTheme="minorHAnsi" w:cs="Lucida Sans Unicode"/>
          <w:color w:val="222222"/>
          <w:lang w:val="en"/>
        </w:rPr>
        <w:lastRenderedPageBreak/>
        <w:t>In humans, most genes in a particular cell are:</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a. turned "on" because each cell need access to nearly every human protein produced</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b. turned "on" so that the cell can get what it needs more quickly</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c. turned "off" because our cells are specialized to do specific tasks</w:t>
      </w:r>
      <w:r w:rsidRPr="007A75F7">
        <w:rPr>
          <w:rFonts w:asciiTheme="minorHAnsi" w:hAnsiTheme="minorHAnsi" w:cs="Lucida Sans Unicode"/>
          <w:color w:val="222222"/>
          <w:lang w:val="en"/>
        </w:rPr>
        <w:br/>
      </w:r>
      <w:r w:rsidRPr="007A75F7">
        <w:rPr>
          <w:rStyle w:val="termtext1"/>
          <w:rFonts w:asciiTheme="minorHAnsi" w:hAnsiTheme="minorHAnsi" w:cs="Lucida Sans Unicode"/>
          <w:color w:val="222222"/>
          <w:lang w:val="en"/>
        </w:rPr>
        <w:t>d. turned "off" because the cells can get all the proteins they need from their environment</w:t>
      </w:r>
      <w:r w:rsidRPr="007A75F7">
        <w:rPr>
          <w:rFonts w:asciiTheme="minorHAnsi" w:hAnsiTheme="minorHAnsi" w:cs="Lucida Sans Unicode"/>
          <w:color w:val="222222"/>
          <w:lang w:val="en"/>
        </w:rPr>
        <w:t xml:space="preserve"> </w:t>
      </w:r>
    </w:p>
    <w:p w:rsidR="00F268AB" w:rsidRPr="007A75F7" w:rsidRDefault="00F268AB" w:rsidP="00F268AB">
      <w:pPr>
        <w:pStyle w:val="definition"/>
        <w:shd w:val="clear" w:color="auto" w:fill="FFFFFF"/>
        <w:ind w:left="720"/>
        <w:rPr>
          <w:rStyle w:val="termtext1"/>
          <w:rFonts w:asciiTheme="minorHAnsi" w:hAnsiTheme="minorHAnsi" w:cs="Lucida Sans Unicode"/>
          <w:color w:val="222222"/>
          <w:lang w:val="en"/>
        </w:rPr>
      </w:pPr>
    </w:p>
    <w:p w:rsidR="00E16CFA" w:rsidRPr="007A75F7" w:rsidRDefault="00E16CFA" w:rsidP="00E16CFA">
      <w:pPr>
        <w:pStyle w:val="ListParagraph"/>
        <w:keepLines/>
        <w:numPr>
          <w:ilvl w:val="0"/>
          <w:numId w:val="1"/>
        </w:numPr>
        <w:tabs>
          <w:tab w:val="right" w:pos="-180"/>
          <w:tab w:val="left" w:pos="0"/>
        </w:tabs>
        <w:suppressAutoHyphens/>
        <w:autoSpaceDE w:val="0"/>
        <w:autoSpaceDN w:val="0"/>
        <w:adjustRightInd w:val="0"/>
        <w:rPr>
          <w:color w:val="000000"/>
          <w:sz w:val="24"/>
          <w:szCs w:val="24"/>
        </w:rPr>
      </w:pPr>
      <w:r w:rsidRPr="007A75F7">
        <w:rPr>
          <w:rStyle w:val="termtext1"/>
          <w:rFonts w:asciiTheme="minorHAnsi" w:hAnsiTheme="minorHAnsi" w:cs="Lucida Sans Unicode"/>
          <w:color w:val="222222"/>
          <w:sz w:val="24"/>
          <w:szCs w:val="24"/>
          <w:lang w:val="en"/>
        </w:rPr>
        <w:t>Suppose that exposure to X-ray radiation causes a mutation in a gene such that the sequence TGG (codon X) is changed to GGT. This alteration will result in:</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a. all codons following X to be misread</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b. only codon X being misread</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c. all codons being misread</w:t>
      </w:r>
      <w:r w:rsidRPr="007A75F7">
        <w:rPr>
          <w:rFonts w:cs="Lucida Sans Unicode"/>
          <w:color w:val="222222"/>
          <w:sz w:val="24"/>
          <w:szCs w:val="24"/>
          <w:lang w:val="en"/>
        </w:rPr>
        <w:br/>
      </w:r>
      <w:r w:rsidRPr="007A75F7">
        <w:rPr>
          <w:rStyle w:val="termtext1"/>
          <w:rFonts w:asciiTheme="minorHAnsi" w:hAnsiTheme="minorHAnsi" w:cs="Lucida Sans Unicode"/>
          <w:color w:val="222222"/>
          <w:sz w:val="24"/>
          <w:szCs w:val="24"/>
          <w:lang w:val="en"/>
        </w:rPr>
        <w:t>d. no change in the polypeptide coded for by this gene</w:t>
      </w:r>
    </w:p>
    <w:p w:rsidR="00E16CFA" w:rsidRDefault="00E16CFA" w:rsidP="00F268AB">
      <w:pPr>
        <w:pStyle w:val="ListParagraph"/>
        <w:autoSpaceDE w:val="0"/>
        <w:autoSpaceDN w:val="0"/>
        <w:adjustRightInd w:val="0"/>
        <w:spacing w:after="0" w:line="240" w:lineRule="auto"/>
        <w:rPr>
          <w:rFonts w:cs="MinionPro-Regular"/>
          <w:sz w:val="24"/>
          <w:szCs w:val="24"/>
        </w:rPr>
      </w:pPr>
    </w:p>
    <w:p w:rsidR="000E60CD" w:rsidRPr="00555472" w:rsidRDefault="002646B6" w:rsidP="00FB54C4">
      <w:pPr>
        <w:pStyle w:val="ListParagraph"/>
        <w:numPr>
          <w:ilvl w:val="0"/>
          <w:numId w:val="1"/>
        </w:numPr>
        <w:autoSpaceDE w:val="0"/>
        <w:autoSpaceDN w:val="0"/>
        <w:adjustRightInd w:val="0"/>
        <w:spacing w:after="0" w:line="240" w:lineRule="auto"/>
        <w:rPr>
          <w:rFonts w:cs="MinionPro-Regular"/>
          <w:sz w:val="24"/>
          <w:szCs w:val="24"/>
        </w:rPr>
      </w:pPr>
      <w:r w:rsidRPr="00555472">
        <w:rPr>
          <w:rFonts w:cs="MinionPro-Regular"/>
          <w:sz w:val="24"/>
          <w:szCs w:val="24"/>
        </w:rPr>
        <w:t xml:space="preserve">Examine the pictures below. </w:t>
      </w:r>
    </w:p>
    <w:p w:rsidR="000E60CD" w:rsidRPr="00555472" w:rsidRDefault="000E60CD" w:rsidP="00AE09D8">
      <w:pPr>
        <w:pStyle w:val="ListParagraph"/>
        <w:numPr>
          <w:ilvl w:val="0"/>
          <w:numId w:val="14"/>
        </w:numPr>
        <w:autoSpaceDE w:val="0"/>
        <w:autoSpaceDN w:val="0"/>
        <w:adjustRightInd w:val="0"/>
        <w:spacing w:after="0" w:line="240" w:lineRule="auto"/>
        <w:rPr>
          <w:rFonts w:cs="MinionPro-Regular"/>
          <w:sz w:val="24"/>
          <w:szCs w:val="24"/>
        </w:rPr>
      </w:pPr>
      <w:r w:rsidRPr="00555472">
        <w:rPr>
          <w:rFonts w:cs="MinionPro-Regular"/>
          <w:sz w:val="24"/>
          <w:szCs w:val="24"/>
        </w:rPr>
        <w:t>What does each letter represent?</w:t>
      </w:r>
    </w:p>
    <w:p w:rsidR="00231F7F" w:rsidRPr="00555472" w:rsidRDefault="002646B6" w:rsidP="00AE09D8">
      <w:pPr>
        <w:pStyle w:val="ListParagraph"/>
        <w:numPr>
          <w:ilvl w:val="0"/>
          <w:numId w:val="14"/>
        </w:numPr>
        <w:autoSpaceDE w:val="0"/>
        <w:autoSpaceDN w:val="0"/>
        <w:adjustRightInd w:val="0"/>
        <w:spacing w:after="0" w:line="240" w:lineRule="auto"/>
        <w:rPr>
          <w:rFonts w:cs="MinionPro-Regular"/>
          <w:sz w:val="24"/>
          <w:szCs w:val="24"/>
        </w:rPr>
      </w:pPr>
      <w:r w:rsidRPr="00555472">
        <w:rPr>
          <w:rFonts w:cs="MinionPro-Regular"/>
          <w:sz w:val="24"/>
          <w:szCs w:val="24"/>
        </w:rPr>
        <w:t>On the lines provided, identify each diagram as one of the following mutations: translocation, inversion, duplication, and deletion. Then describe what happens during each mutation.</w:t>
      </w:r>
    </w:p>
    <w:p w:rsidR="008775F7" w:rsidRPr="00555472" w:rsidRDefault="008775F7" w:rsidP="008775F7">
      <w:pPr>
        <w:pStyle w:val="ListParagraph"/>
        <w:autoSpaceDE w:val="0"/>
        <w:autoSpaceDN w:val="0"/>
        <w:adjustRightInd w:val="0"/>
        <w:spacing w:after="0" w:line="240" w:lineRule="auto"/>
        <w:ind w:left="1440"/>
        <w:rPr>
          <w:rFonts w:cs="MinionPro-Regular"/>
          <w:sz w:val="24"/>
          <w:szCs w:val="24"/>
        </w:rPr>
      </w:pPr>
    </w:p>
    <w:p w:rsidR="00DA0E9A" w:rsidRPr="00555472" w:rsidRDefault="008775F7"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noProof/>
          <w:sz w:val="24"/>
          <w:szCs w:val="24"/>
        </w:rPr>
        <w:drawing>
          <wp:anchor distT="0" distB="0" distL="114300" distR="114300" simplePos="0" relativeHeight="251658240" behindDoc="0" locked="0" layoutInCell="1" allowOverlap="1" wp14:anchorId="18A92A0E" wp14:editId="2CBF1B3A">
            <wp:simplePos x="0" y="0"/>
            <wp:positionH relativeFrom="column">
              <wp:posOffset>3983355</wp:posOffset>
            </wp:positionH>
            <wp:positionV relativeFrom="paragraph">
              <wp:posOffset>6259</wp:posOffset>
            </wp:positionV>
            <wp:extent cx="2350770" cy="244475"/>
            <wp:effectExtent l="0" t="0" r="0" b="3175"/>
            <wp:wrapThrough wrapText="bothSides">
              <wp:wrapPolygon edited="0">
                <wp:start x="0" y="0"/>
                <wp:lineTo x="0" y="20197"/>
                <wp:lineTo x="21355" y="20197"/>
                <wp:lineTo x="21355" y="0"/>
                <wp:lineTo x="0" y="0"/>
              </wp:wrapPolygon>
            </wp:wrapThrough>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Capture.GIF"/>
                    <pic:cNvPicPr/>
                  </pic:nvPicPr>
                  <pic:blipFill>
                    <a:blip r:embed="rId19">
                      <a:extLst>
                        <a:ext uri="{28A0092B-C50C-407E-A947-70E740481C1C}">
                          <a14:useLocalDpi xmlns:a14="http://schemas.microsoft.com/office/drawing/2010/main" val="0"/>
                        </a:ext>
                      </a:extLst>
                    </a:blip>
                    <a:stretch>
                      <a:fillRect/>
                    </a:stretch>
                  </pic:blipFill>
                  <pic:spPr>
                    <a:xfrm>
                      <a:off x="0" y="0"/>
                      <a:ext cx="2350770" cy="244475"/>
                    </a:xfrm>
                    <a:prstGeom prst="rect">
                      <a:avLst/>
                    </a:prstGeom>
                  </pic:spPr>
                </pic:pic>
              </a:graphicData>
            </a:graphic>
            <wp14:sizeRelH relativeFrom="page">
              <wp14:pctWidth>0</wp14:pctWidth>
            </wp14:sizeRelH>
            <wp14:sizeRelV relativeFrom="page">
              <wp14:pctHeight>0</wp14:pctHeight>
            </wp14:sizeRelV>
          </wp:anchor>
        </w:drawing>
      </w:r>
      <w:r w:rsidR="00DA0E9A" w:rsidRPr="00555472">
        <w:rPr>
          <w:rFonts w:cs="MinionPro-Regular"/>
          <w:sz w:val="24"/>
          <w:szCs w:val="24"/>
        </w:rPr>
        <w:t xml:space="preserve">___________________________    i. </w:t>
      </w:r>
    </w:p>
    <w:p w:rsidR="00E33436" w:rsidRPr="00555472" w:rsidRDefault="00E33436" w:rsidP="00E33436">
      <w:pPr>
        <w:pStyle w:val="ListParagraph"/>
        <w:autoSpaceDE w:val="0"/>
        <w:autoSpaceDN w:val="0"/>
        <w:adjustRightInd w:val="0"/>
        <w:spacing w:after="0" w:line="240" w:lineRule="auto"/>
        <w:ind w:left="2160"/>
        <w:rPr>
          <w:rFonts w:cs="MinionPro-Regular"/>
          <w:sz w:val="24"/>
          <w:szCs w:val="24"/>
        </w:rPr>
      </w:pPr>
    </w:p>
    <w:p w:rsidR="00DA0E9A" w:rsidRPr="00555472" w:rsidRDefault="00E33436"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noProof/>
          <w:sz w:val="24"/>
          <w:szCs w:val="24"/>
        </w:rPr>
        <w:drawing>
          <wp:anchor distT="0" distB="0" distL="114300" distR="114300" simplePos="0" relativeHeight="251659264" behindDoc="0" locked="0" layoutInCell="1" allowOverlap="1" wp14:anchorId="35C809BD" wp14:editId="562A5B18">
            <wp:simplePos x="0" y="0"/>
            <wp:positionH relativeFrom="column">
              <wp:posOffset>3994150</wp:posOffset>
            </wp:positionH>
            <wp:positionV relativeFrom="paragraph">
              <wp:posOffset>48351</wp:posOffset>
            </wp:positionV>
            <wp:extent cx="2068195" cy="196215"/>
            <wp:effectExtent l="0" t="0" r="8255" b="0"/>
            <wp:wrapThrough wrapText="bothSides">
              <wp:wrapPolygon edited="0">
                <wp:start x="0" y="0"/>
                <wp:lineTo x="0" y="18874"/>
                <wp:lineTo x="21487" y="18874"/>
                <wp:lineTo x="21487" y="0"/>
                <wp:lineTo x="0" y="0"/>
              </wp:wrapPolygon>
            </wp:wrapThrough>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Capture.GIF"/>
                    <pic:cNvPicPr/>
                  </pic:nvPicPr>
                  <pic:blipFill>
                    <a:blip r:embed="rId20" cstate="print">
                      <a:extLst>
                        <a:ext uri="{28A0092B-C50C-407E-A947-70E740481C1C}">
                          <a14:useLocalDpi xmlns:a14="http://schemas.microsoft.com/office/drawing/2010/main" val="0"/>
                        </a:ext>
                      </a:extLst>
                    </a:blip>
                    <a:stretch>
                      <a:fillRect/>
                    </a:stretch>
                  </pic:blipFill>
                  <pic:spPr>
                    <a:xfrm>
                      <a:off x="0" y="0"/>
                      <a:ext cx="2068195" cy="196215"/>
                    </a:xfrm>
                    <a:prstGeom prst="rect">
                      <a:avLst/>
                    </a:prstGeom>
                  </pic:spPr>
                </pic:pic>
              </a:graphicData>
            </a:graphic>
            <wp14:sizeRelH relativeFrom="page">
              <wp14:pctWidth>0</wp14:pctWidth>
            </wp14:sizeRelH>
            <wp14:sizeRelV relativeFrom="page">
              <wp14:pctHeight>0</wp14:pctHeight>
            </wp14:sizeRelV>
          </wp:anchor>
        </w:drawing>
      </w:r>
      <w:r w:rsidR="00DA0E9A" w:rsidRPr="00555472">
        <w:rPr>
          <w:rFonts w:cs="MinionPro-Regular"/>
          <w:sz w:val="24"/>
          <w:szCs w:val="24"/>
        </w:rPr>
        <w:t>___________________________    ii.</w:t>
      </w:r>
      <w:r w:rsidRPr="00555472">
        <w:rPr>
          <w:rFonts w:cs="MinionPro-Regular"/>
          <w:sz w:val="24"/>
          <w:szCs w:val="24"/>
        </w:rPr>
        <w:t xml:space="preserve">  </w:t>
      </w:r>
    </w:p>
    <w:p w:rsidR="00E33436" w:rsidRPr="00555472" w:rsidRDefault="00E33436" w:rsidP="00E33436">
      <w:pPr>
        <w:pStyle w:val="ListParagraph"/>
        <w:rPr>
          <w:rFonts w:cs="MinionPro-Regular"/>
          <w:sz w:val="24"/>
          <w:szCs w:val="24"/>
        </w:rPr>
      </w:pPr>
    </w:p>
    <w:p w:rsidR="00E33436" w:rsidRPr="00555472" w:rsidRDefault="00E33436" w:rsidP="00E33436">
      <w:pPr>
        <w:pStyle w:val="ListParagraph"/>
        <w:autoSpaceDE w:val="0"/>
        <w:autoSpaceDN w:val="0"/>
        <w:adjustRightInd w:val="0"/>
        <w:spacing w:after="0" w:line="240" w:lineRule="auto"/>
        <w:ind w:left="2160"/>
        <w:rPr>
          <w:rFonts w:cs="MinionPro-Regular"/>
          <w:sz w:val="24"/>
          <w:szCs w:val="24"/>
        </w:rPr>
      </w:pPr>
      <w:r w:rsidRPr="00555472">
        <w:rPr>
          <w:rFonts w:cs="MinionPro-Regular"/>
          <w:noProof/>
          <w:sz w:val="24"/>
          <w:szCs w:val="24"/>
        </w:rPr>
        <w:drawing>
          <wp:anchor distT="0" distB="0" distL="114300" distR="114300" simplePos="0" relativeHeight="251660288" behindDoc="0" locked="0" layoutInCell="1" allowOverlap="1" wp14:anchorId="5D91CB17" wp14:editId="3D290846">
            <wp:simplePos x="0" y="0"/>
            <wp:positionH relativeFrom="column">
              <wp:posOffset>4016375</wp:posOffset>
            </wp:positionH>
            <wp:positionV relativeFrom="paragraph">
              <wp:posOffset>49621</wp:posOffset>
            </wp:positionV>
            <wp:extent cx="1958975" cy="418465"/>
            <wp:effectExtent l="0" t="0" r="3175" b="635"/>
            <wp:wrapThrough wrapText="bothSides">
              <wp:wrapPolygon edited="0">
                <wp:start x="0" y="0"/>
                <wp:lineTo x="0" y="20649"/>
                <wp:lineTo x="21425" y="20649"/>
                <wp:lineTo x="21425" y="0"/>
                <wp:lineTo x="0" y="0"/>
              </wp:wrapPolygon>
            </wp:wrapThrough>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Capture.GIF"/>
                    <pic:cNvPicPr/>
                  </pic:nvPicPr>
                  <pic:blipFill>
                    <a:blip r:embed="rId21" cstate="print">
                      <a:extLst>
                        <a:ext uri="{28A0092B-C50C-407E-A947-70E740481C1C}">
                          <a14:useLocalDpi xmlns:a14="http://schemas.microsoft.com/office/drawing/2010/main" val="0"/>
                        </a:ext>
                      </a:extLst>
                    </a:blip>
                    <a:stretch>
                      <a:fillRect/>
                    </a:stretch>
                  </pic:blipFill>
                  <pic:spPr>
                    <a:xfrm>
                      <a:off x="0" y="0"/>
                      <a:ext cx="1958975" cy="418465"/>
                    </a:xfrm>
                    <a:prstGeom prst="rect">
                      <a:avLst/>
                    </a:prstGeom>
                  </pic:spPr>
                </pic:pic>
              </a:graphicData>
            </a:graphic>
            <wp14:sizeRelH relativeFrom="page">
              <wp14:pctWidth>0</wp14:pctWidth>
            </wp14:sizeRelH>
            <wp14:sizeRelV relativeFrom="page">
              <wp14:pctHeight>0</wp14:pctHeight>
            </wp14:sizeRelV>
          </wp:anchor>
        </w:drawing>
      </w:r>
    </w:p>
    <w:p w:rsidR="00DA0E9A" w:rsidRPr="00555472" w:rsidRDefault="00DA0E9A"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sz w:val="24"/>
          <w:szCs w:val="24"/>
        </w:rPr>
        <w:t xml:space="preserve">___________________________   </w:t>
      </w:r>
      <w:r w:rsidR="00E33436" w:rsidRPr="00555472">
        <w:rPr>
          <w:rFonts w:cs="MinionPro-Regular"/>
          <w:sz w:val="24"/>
          <w:szCs w:val="24"/>
        </w:rPr>
        <w:t xml:space="preserve"> iii. </w:t>
      </w:r>
    </w:p>
    <w:p w:rsidR="00E33436" w:rsidRPr="00555472" w:rsidRDefault="00E33436" w:rsidP="00E33436">
      <w:pPr>
        <w:pStyle w:val="ListParagraph"/>
        <w:autoSpaceDE w:val="0"/>
        <w:autoSpaceDN w:val="0"/>
        <w:adjustRightInd w:val="0"/>
        <w:spacing w:after="0" w:line="240" w:lineRule="auto"/>
        <w:ind w:left="2160"/>
        <w:rPr>
          <w:rFonts w:cs="MinionPro-Regular"/>
          <w:sz w:val="24"/>
          <w:szCs w:val="24"/>
        </w:rPr>
      </w:pPr>
    </w:p>
    <w:p w:rsidR="008775F7" w:rsidRPr="00555472" w:rsidRDefault="008775F7" w:rsidP="00E33436">
      <w:pPr>
        <w:pStyle w:val="ListParagraph"/>
        <w:autoSpaceDE w:val="0"/>
        <w:autoSpaceDN w:val="0"/>
        <w:adjustRightInd w:val="0"/>
        <w:spacing w:after="0" w:line="240" w:lineRule="auto"/>
        <w:ind w:left="2160"/>
        <w:rPr>
          <w:rFonts w:cs="MinionPro-Regular"/>
          <w:sz w:val="24"/>
          <w:szCs w:val="24"/>
        </w:rPr>
      </w:pPr>
    </w:p>
    <w:p w:rsidR="00F268AB" w:rsidRDefault="008775F7" w:rsidP="00FB54C4">
      <w:pPr>
        <w:pStyle w:val="ListParagraph"/>
        <w:numPr>
          <w:ilvl w:val="2"/>
          <w:numId w:val="13"/>
        </w:numPr>
        <w:autoSpaceDE w:val="0"/>
        <w:autoSpaceDN w:val="0"/>
        <w:adjustRightInd w:val="0"/>
        <w:spacing w:after="0" w:line="240" w:lineRule="auto"/>
        <w:rPr>
          <w:rFonts w:cs="MinionPro-Regular"/>
          <w:sz w:val="24"/>
          <w:szCs w:val="24"/>
        </w:rPr>
      </w:pPr>
      <w:r w:rsidRPr="00555472">
        <w:rPr>
          <w:rFonts w:cs="MinionPro-Regular"/>
          <w:noProof/>
          <w:sz w:val="24"/>
          <w:szCs w:val="24"/>
        </w:rPr>
        <w:drawing>
          <wp:anchor distT="0" distB="0" distL="114300" distR="114300" simplePos="0" relativeHeight="251661312" behindDoc="0" locked="0" layoutInCell="1" allowOverlap="1" wp14:anchorId="18D407BC" wp14:editId="1939812E">
            <wp:simplePos x="0" y="0"/>
            <wp:positionH relativeFrom="column">
              <wp:posOffset>4044224</wp:posOffset>
            </wp:positionH>
            <wp:positionV relativeFrom="paragraph">
              <wp:posOffset>6985</wp:posOffset>
            </wp:positionV>
            <wp:extent cx="2078990" cy="321945"/>
            <wp:effectExtent l="0" t="0" r="0" b="1905"/>
            <wp:wrapThrough wrapText="bothSides">
              <wp:wrapPolygon edited="0">
                <wp:start x="0" y="0"/>
                <wp:lineTo x="0" y="20450"/>
                <wp:lineTo x="21376" y="20450"/>
                <wp:lineTo x="21376" y="0"/>
                <wp:lineTo x="0" y="0"/>
              </wp:wrapPolygon>
            </wp:wrapThrough>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Capture.GIF"/>
                    <pic:cNvPicPr/>
                  </pic:nvPicPr>
                  <pic:blipFill>
                    <a:blip r:embed="rId22" cstate="print">
                      <a:extLst>
                        <a:ext uri="{28A0092B-C50C-407E-A947-70E740481C1C}">
                          <a14:useLocalDpi xmlns:a14="http://schemas.microsoft.com/office/drawing/2010/main" val="0"/>
                        </a:ext>
                      </a:extLst>
                    </a:blip>
                    <a:stretch>
                      <a:fillRect/>
                    </a:stretch>
                  </pic:blipFill>
                  <pic:spPr>
                    <a:xfrm>
                      <a:off x="0" y="0"/>
                      <a:ext cx="2078990" cy="321945"/>
                    </a:xfrm>
                    <a:prstGeom prst="rect">
                      <a:avLst/>
                    </a:prstGeom>
                  </pic:spPr>
                </pic:pic>
              </a:graphicData>
            </a:graphic>
            <wp14:sizeRelH relativeFrom="page">
              <wp14:pctWidth>0</wp14:pctWidth>
            </wp14:sizeRelH>
            <wp14:sizeRelV relativeFrom="page">
              <wp14:pctHeight>0</wp14:pctHeight>
            </wp14:sizeRelV>
          </wp:anchor>
        </w:drawing>
      </w:r>
      <w:r w:rsidR="00DA0E9A" w:rsidRPr="00555472">
        <w:rPr>
          <w:rFonts w:cs="MinionPro-Regular"/>
          <w:sz w:val="24"/>
          <w:szCs w:val="24"/>
        </w:rPr>
        <w:t>___________________________    iv.</w:t>
      </w: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F268AB" w:rsidRDefault="00F268AB" w:rsidP="00F268AB">
      <w:pPr>
        <w:autoSpaceDE w:val="0"/>
        <w:autoSpaceDN w:val="0"/>
        <w:adjustRightInd w:val="0"/>
        <w:spacing w:after="0" w:line="240" w:lineRule="auto"/>
        <w:rPr>
          <w:rFonts w:cs="MinionPro-Regular"/>
          <w:sz w:val="24"/>
          <w:szCs w:val="24"/>
        </w:rPr>
      </w:pPr>
    </w:p>
    <w:p w:rsidR="00DA0E9A" w:rsidRPr="00F268AB" w:rsidRDefault="00DA0E9A" w:rsidP="00F268AB">
      <w:pPr>
        <w:autoSpaceDE w:val="0"/>
        <w:autoSpaceDN w:val="0"/>
        <w:adjustRightInd w:val="0"/>
        <w:spacing w:after="0" w:line="240" w:lineRule="auto"/>
        <w:rPr>
          <w:rFonts w:cs="MinionPro-Regular"/>
          <w:sz w:val="24"/>
          <w:szCs w:val="24"/>
        </w:rPr>
      </w:pPr>
      <w:r w:rsidRPr="00F268AB">
        <w:rPr>
          <w:rFonts w:cs="MinionPro-Regular"/>
          <w:sz w:val="24"/>
          <w:szCs w:val="24"/>
        </w:rPr>
        <w:tab/>
      </w:r>
    </w:p>
    <w:p w:rsidR="00F018D0" w:rsidRPr="00555472" w:rsidRDefault="00F018D0" w:rsidP="00122675">
      <w:pPr>
        <w:autoSpaceDE w:val="0"/>
        <w:autoSpaceDN w:val="0"/>
        <w:adjustRightInd w:val="0"/>
        <w:spacing w:after="0" w:line="240" w:lineRule="auto"/>
        <w:rPr>
          <w:rFonts w:cs="MinionPro-Regular"/>
          <w:sz w:val="24"/>
          <w:szCs w:val="24"/>
        </w:rPr>
      </w:pPr>
    </w:p>
    <w:p w:rsidR="00122675" w:rsidRPr="005D3E53" w:rsidRDefault="00122675" w:rsidP="005D3E53">
      <w:pPr>
        <w:pStyle w:val="ListParagraph"/>
        <w:numPr>
          <w:ilvl w:val="0"/>
          <w:numId w:val="1"/>
        </w:numPr>
        <w:autoSpaceDE w:val="0"/>
        <w:autoSpaceDN w:val="0"/>
        <w:adjustRightInd w:val="0"/>
        <w:spacing w:after="0" w:line="240" w:lineRule="auto"/>
        <w:rPr>
          <w:rFonts w:cs="MinionPro-Regular"/>
          <w:sz w:val="24"/>
          <w:szCs w:val="24"/>
        </w:rPr>
      </w:pPr>
    </w:p>
    <w:p w:rsidR="00122675" w:rsidRPr="00555472" w:rsidRDefault="00122675" w:rsidP="00122675">
      <w:pPr>
        <w:autoSpaceDE w:val="0"/>
        <w:autoSpaceDN w:val="0"/>
        <w:adjustRightInd w:val="0"/>
        <w:spacing w:after="0" w:line="240" w:lineRule="auto"/>
        <w:rPr>
          <w:rFonts w:cs="MinionPro-Regular"/>
          <w:sz w:val="24"/>
          <w:szCs w:val="24"/>
        </w:rPr>
      </w:pPr>
      <w:r w:rsidRPr="00555472">
        <w:rPr>
          <w:rFonts w:cs="MinionPro-Regular"/>
          <w:noProof/>
          <w:sz w:val="24"/>
          <w:szCs w:val="24"/>
        </w:rPr>
        <w:drawing>
          <wp:inline distT="0" distB="0" distL="0" distR="0">
            <wp:extent cx="6456783" cy="5399314"/>
            <wp:effectExtent l="0" t="0" r="1270"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Capture.GIF"/>
                    <pic:cNvPicPr/>
                  </pic:nvPicPr>
                  <pic:blipFill>
                    <a:blip r:embed="rId23">
                      <a:extLst>
                        <a:ext uri="{28A0092B-C50C-407E-A947-70E740481C1C}">
                          <a14:useLocalDpi xmlns:a14="http://schemas.microsoft.com/office/drawing/2010/main" val="0"/>
                        </a:ext>
                      </a:extLst>
                    </a:blip>
                    <a:stretch>
                      <a:fillRect/>
                    </a:stretch>
                  </pic:blipFill>
                  <pic:spPr>
                    <a:xfrm>
                      <a:off x="0" y="0"/>
                      <a:ext cx="6479504" cy="5418314"/>
                    </a:xfrm>
                    <a:prstGeom prst="rect">
                      <a:avLst/>
                    </a:prstGeom>
                  </pic:spPr>
                </pic:pic>
              </a:graphicData>
            </a:graphic>
          </wp:inline>
        </w:drawing>
      </w:r>
    </w:p>
    <w:p w:rsidR="00122675" w:rsidRPr="00555472" w:rsidRDefault="00122675" w:rsidP="00122675">
      <w:pPr>
        <w:autoSpaceDE w:val="0"/>
        <w:autoSpaceDN w:val="0"/>
        <w:adjustRightInd w:val="0"/>
        <w:spacing w:after="0" w:line="240" w:lineRule="auto"/>
        <w:rPr>
          <w:rFonts w:cs="MinionPro-Regular"/>
          <w:sz w:val="24"/>
          <w:szCs w:val="24"/>
        </w:rPr>
      </w:pPr>
    </w:p>
    <w:p w:rsidR="00122675" w:rsidRDefault="00AE5F4B" w:rsidP="001A7BEF">
      <w:pPr>
        <w:autoSpaceDE w:val="0"/>
        <w:autoSpaceDN w:val="0"/>
        <w:adjustRightInd w:val="0"/>
        <w:spacing w:after="0" w:line="240" w:lineRule="auto"/>
        <w:rPr>
          <w:rFonts w:cs="MinionPro-Regular"/>
          <w:sz w:val="24"/>
          <w:szCs w:val="24"/>
        </w:rPr>
      </w:pPr>
      <w:r w:rsidRPr="00555472">
        <w:rPr>
          <w:rFonts w:cs="MinionPro-Regular"/>
          <w:noProof/>
          <w:sz w:val="24"/>
          <w:szCs w:val="24"/>
        </w:rPr>
        <w:drawing>
          <wp:inline distT="0" distB="0" distL="0" distR="0">
            <wp:extent cx="4713514" cy="2192604"/>
            <wp:effectExtent l="0" t="0" r="0" b="0"/>
            <wp:docPr id="13" name="Pictur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3" name="Capture.GIF"/>
                    <pic:cNvPicPr/>
                  </pic:nvPicPr>
                  <pic:blipFill>
                    <a:blip r:embed="rId24">
                      <a:extLst>
                        <a:ext uri="{28A0092B-C50C-407E-A947-70E740481C1C}">
                          <a14:useLocalDpi xmlns:a14="http://schemas.microsoft.com/office/drawing/2010/main" val="0"/>
                        </a:ext>
                      </a:extLst>
                    </a:blip>
                    <a:stretch>
                      <a:fillRect/>
                    </a:stretch>
                  </pic:blipFill>
                  <pic:spPr>
                    <a:xfrm>
                      <a:off x="0" y="0"/>
                      <a:ext cx="4761383" cy="2214871"/>
                    </a:xfrm>
                    <a:prstGeom prst="rect">
                      <a:avLst/>
                    </a:prstGeom>
                  </pic:spPr>
                </pic:pic>
              </a:graphicData>
            </a:graphic>
          </wp:inline>
        </w:drawing>
      </w:r>
    </w:p>
    <w:p w:rsidR="001A7BEF" w:rsidRPr="001A7BEF" w:rsidRDefault="001A7BEF" w:rsidP="001A7BEF">
      <w:pPr>
        <w:autoSpaceDE w:val="0"/>
        <w:autoSpaceDN w:val="0"/>
        <w:adjustRightInd w:val="0"/>
        <w:spacing w:after="0" w:line="240" w:lineRule="auto"/>
        <w:rPr>
          <w:rFonts w:cs="MinionPro-Regular"/>
          <w:sz w:val="24"/>
          <w:szCs w:val="24"/>
        </w:rPr>
      </w:pPr>
    </w:p>
    <w:p w:rsidR="006D6FC0" w:rsidRPr="001B5DC5" w:rsidRDefault="006D6FC0" w:rsidP="006D6FC0">
      <w:pPr>
        <w:jc w:val="center"/>
        <w:rPr>
          <w:b/>
          <w:sz w:val="34"/>
          <w:szCs w:val="34"/>
        </w:rPr>
      </w:pPr>
      <w:r w:rsidRPr="001B5DC5">
        <w:rPr>
          <w:b/>
          <w:sz w:val="34"/>
          <w:szCs w:val="34"/>
        </w:rPr>
        <w:lastRenderedPageBreak/>
        <w:t>Pr</w:t>
      </w:r>
      <w:bookmarkStart w:id="2" w:name="_GoBack"/>
      <w:bookmarkEnd w:id="2"/>
      <w:r w:rsidRPr="001B5DC5">
        <w:rPr>
          <w:b/>
          <w:sz w:val="34"/>
          <w:szCs w:val="34"/>
        </w:rPr>
        <w:t xml:space="preserve">otein Synthesis </w:t>
      </w:r>
      <w:r w:rsidR="00664412" w:rsidRPr="001B5DC5">
        <w:rPr>
          <w:b/>
          <w:sz w:val="34"/>
          <w:szCs w:val="34"/>
        </w:rPr>
        <w:t>Web quest</w:t>
      </w:r>
    </w:p>
    <w:p w:rsidR="002E6295" w:rsidRPr="006A0066" w:rsidRDefault="002E6295" w:rsidP="006A0066">
      <w:pPr>
        <w:pStyle w:val="ListParagraph"/>
        <w:numPr>
          <w:ilvl w:val="0"/>
          <w:numId w:val="1"/>
        </w:numPr>
        <w:rPr>
          <w:sz w:val="24"/>
          <w:szCs w:val="24"/>
        </w:rPr>
      </w:pPr>
      <w:r w:rsidRPr="006A0066">
        <w:rPr>
          <w:sz w:val="24"/>
          <w:szCs w:val="24"/>
        </w:rPr>
        <w:t xml:space="preserve">Click on </w:t>
      </w:r>
      <w:hyperlink r:id="rId25" w:history="1">
        <w:r w:rsidRPr="006A0066">
          <w:rPr>
            <w:rStyle w:val="Hyperlink"/>
            <w:sz w:val="24"/>
            <w:szCs w:val="24"/>
          </w:rPr>
          <w:t>https://www.youtube.com/watch?v=kp1bZEUgqVI</w:t>
        </w:r>
      </w:hyperlink>
      <w:r w:rsidRPr="006A0066">
        <w:rPr>
          <w:sz w:val="24"/>
          <w:szCs w:val="24"/>
        </w:rPr>
        <w:t xml:space="preserve">. Explain how the environment alters gene expression. </w:t>
      </w:r>
    </w:p>
    <w:p w:rsidR="002E6295" w:rsidRDefault="002E6295" w:rsidP="002E6295">
      <w:pPr>
        <w:rPr>
          <w:sz w:val="24"/>
          <w:szCs w:val="24"/>
        </w:rPr>
      </w:pPr>
    </w:p>
    <w:p w:rsidR="002E6295" w:rsidRDefault="002E6295" w:rsidP="002E6295">
      <w:pPr>
        <w:rPr>
          <w:sz w:val="24"/>
          <w:szCs w:val="24"/>
        </w:rPr>
      </w:pPr>
    </w:p>
    <w:p w:rsidR="002E6295" w:rsidRDefault="002E6295" w:rsidP="002E6295">
      <w:pPr>
        <w:rPr>
          <w:sz w:val="24"/>
          <w:szCs w:val="24"/>
        </w:rPr>
      </w:pPr>
    </w:p>
    <w:p w:rsidR="002E6295" w:rsidRPr="00555472" w:rsidRDefault="002E6295" w:rsidP="002E6295">
      <w:pPr>
        <w:rPr>
          <w:sz w:val="24"/>
          <w:szCs w:val="24"/>
        </w:rPr>
      </w:pPr>
    </w:p>
    <w:p w:rsidR="006D6FC0" w:rsidRPr="006A0066" w:rsidRDefault="00822456" w:rsidP="006A0066">
      <w:pPr>
        <w:pStyle w:val="ListParagraph"/>
        <w:numPr>
          <w:ilvl w:val="0"/>
          <w:numId w:val="1"/>
        </w:numPr>
        <w:rPr>
          <w:sz w:val="24"/>
          <w:szCs w:val="24"/>
        </w:rPr>
      </w:pPr>
      <w:r w:rsidRPr="006A0066">
        <w:rPr>
          <w:sz w:val="24"/>
          <w:szCs w:val="24"/>
        </w:rPr>
        <w:t xml:space="preserve">Click on </w:t>
      </w:r>
      <w:hyperlink r:id="rId26" w:history="1">
        <w:r w:rsidRPr="006A0066">
          <w:rPr>
            <w:rStyle w:val="Hyperlink"/>
            <w:sz w:val="24"/>
            <w:szCs w:val="24"/>
          </w:rPr>
          <w:t>http://learn.genetics.utah.edu/content/epigenetics/rats/</w:t>
        </w:r>
      </w:hyperlink>
      <w:r w:rsidRPr="006A0066">
        <w:rPr>
          <w:sz w:val="24"/>
          <w:szCs w:val="24"/>
        </w:rPr>
        <w:t xml:space="preserve"> </w:t>
      </w:r>
      <w:r w:rsidR="00E16075" w:rsidRPr="006A0066">
        <w:rPr>
          <w:sz w:val="24"/>
          <w:szCs w:val="24"/>
        </w:rPr>
        <w:t>and read the information and answer the following questions.</w:t>
      </w:r>
      <w:r w:rsidR="00FE5A41" w:rsidRPr="006A0066">
        <w:rPr>
          <w:sz w:val="24"/>
          <w:szCs w:val="24"/>
        </w:rPr>
        <w:t xml:space="preserve"> </w:t>
      </w:r>
    </w:p>
    <w:p w:rsidR="00E16075" w:rsidRDefault="00FE5A41" w:rsidP="00E16075">
      <w:pPr>
        <w:pStyle w:val="ListParagraph"/>
        <w:numPr>
          <w:ilvl w:val="0"/>
          <w:numId w:val="15"/>
        </w:numPr>
        <w:rPr>
          <w:sz w:val="24"/>
          <w:szCs w:val="24"/>
        </w:rPr>
      </w:pPr>
      <w:r>
        <w:rPr>
          <w:sz w:val="24"/>
          <w:szCs w:val="24"/>
        </w:rPr>
        <w:t>Click the “go!” button under “what kind of mother are you”. How does the type of care a pup receives during the first weeks of life change the expression of the GR gene?</w:t>
      </w:r>
    </w:p>
    <w:p w:rsidR="003407A9" w:rsidRDefault="003407A9" w:rsidP="003407A9">
      <w:pPr>
        <w:rPr>
          <w:sz w:val="24"/>
          <w:szCs w:val="24"/>
        </w:rPr>
      </w:pPr>
    </w:p>
    <w:p w:rsidR="003407A9" w:rsidRPr="003407A9" w:rsidRDefault="003407A9" w:rsidP="003407A9">
      <w:pPr>
        <w:rPr>
          <w:sz w:val="24"/>
          <w:szCs w:val="24"/>
        </w:rPr>
      </w:pPr>
    </w:p>
    <w:p w:rsidR="00FE5A41" w:rsidRDefault="007C702E" w:rsidP="00E16075">
      <w:pPr>
        <w:pStyle w:val="ListParagraph"/>
        <w:numPr>
          <w:ilvl w:val="0"/>
          <w:numId w:val="15"/>
        </w:numPr>
        <w:rPr>
          <w:sz w:val="24"/>
          <w:szCs w:val="24"/>
        </w:rPr>
      </w:pPr>
      <w:r>
        <w:rPr>
          <w:sz w:val="24"/>
          <w:szCs w:val="24"/>
        </w:rPr>
        <w:t>Click on “start”.  Lick your pup once a day. How does your neglect affect the expression of the GR gene? What other effects will result?</w:t>
      </w:r>
    </w:p>
    <w:p w:rsidR="003407A9" w:rsidRPr="003407A9" w:rsidRDefault="003407A9" w:rsidP="003407A9">
      <w:pPr>
        <w:rPr>
          <w:sz w:val="24"/>
          <w:szCs w:val="24"/>
        </w:rPr>
      </w:pPr>
    </w:p>
    <w:p w:rsidR="007C702E" w:rsidRDefault="001527C5" w:rsidP="00E16075">
      <w:pPr>
        <w:pStyle w:val="ListParagraph"/>
        <w:numPr>
          <w:ilvl w:val="0"/>
          <w:numId w:val="15"/>
        </w:numPr>
        <w:rPr>
          <w:sz w:val="24"/>
          <w:szCs w:val="24"/>
        </w:rPr>
      </w:pPr>
      <w:r>
        <w:rPr>
          <w:sz w:val="24"/>
          <w:szCs w:val="24"/>
        </w:rPr>
        <w:t>Click on “Go!” to lick another rat pup. Lick your pup as much as possible. How does your attention affect the expression of the GR gene? What other effects will result?</w:t>
      </w:r>
    </w:p>
    <w:p w:rsidR="00601C00" w:rsidRDefault="00601C00" w:rsidP="00601C00">
      <w:pPr>
        <w:pStyle w:val="ListParagraph"/>
        <w:rPr>
          <w:sz w:val="24"/>
          <w:szCs w:val="24"/>
        </w:rPr>
      </w:pPr>
    </w:p>
    <w:p w:rsidR="00FB53DB" w:rsidRPr="00601C00" w:rsidRDefault="00FB53DB" w:rsidP="00601C00">
      <w:pPr>
        <w:pStyle w:val="ListParagraph"/>
        <w:rPr>
          <w:sz w:val="24"/>
          <w:szCs w:val="24"/>
        </w:rPr>
      </w:pPr>
    </w:p>
    <w:p w:rsidR="00601C00" w:rsidRDefault="00601C00" w:rsidP="00601C00">
      <w:pPr>
        <w:pStyle w:val="ListParagraph"/>
        <w:ind w:left="1440"/>
        <w:rPr>
          <w:sz w:val="24"/>
          <w:szCs w:val="24"/>
        </w:rPr>
      </w:pPr>
    </w:p>
    <w:p w:rsidR="003407A9" w:rsidRDefault="00005D33" w:rsidP="00E16075">
      <w:pPr>
        <w:pStyle w:val="ListParagraph"/>
        <w:numPr>
          <w:ilvl w:val="0"/>
          <w:numId w:val="15"/>
        </w:numPr>
        <w:rPr>
          <w:sz w:val="24"/>
          <w:szCs w:val="24"/>
        </w:rPr>
      </w:pPr>
      <w:r>
        <w:rPr>
          <w:sz w:val="24"/>
          <w:szCs w:val="24"/>
        </w:rPr>
        <w:t>Click on “Go!” to investigate high and low nurtured rat pups. How does the degree of nurturing affect the hippocampus in the brain?</w:t>
      </w:r>
    </w:p>
    <w:p w:rsidR="00640B00" w:rsidRDefault="00640B00" w:rsidP="00640B00">
      <w:pPr>
        <w:rPr>
          <w:sz w:val="24"/>
          <w:szCs w:val="24"/>
        </w:rPr>
      </w:pPr>
    </w:p>
    <w:p w:rsidR="00FB53DB" w:rsidRPr="00640B00" w:rsidRDefault="00FB53DB" w:rsidP="00640B00">
      <w:pPr>
        <w:rPr>
          <w:sz w:val="24"/>
          <w:szCs w:val="24"/>
        </w:rPr>
      </w:pPr>
    </w:p>
    <w:p w:rsidR="00005D33" w:rsidRDefault="00640B00" w:rsidP="00E16075">
      <w:pPr>
        <w:pStyle w:val="ListParagraph"/>
        <w:numPr>
          <w:ilvl w:val="0"/>
          <w:numId w:val="15"/>
        </w:numPr>
        <w:rPr>
          <w:sz w:val="24"/>
          <w:szCs w:val="24"/>
        </w:rPr>
      </w:pPr>
      <w:r>
        <w:rPr>
          <w:sz w:val="24"/>
          <w:szCs w:val="24"/>
        </w:rPr>
        <w:t>How does the degree of nurturing affect the adult pup?</w:t>
      </w:r>
    </w:p>
    <w:p w:rsidR="00640B00" w:rsidRDefault="00640B00" w:rsidP="00640B00">
      <w:pPr>
        <w:pStyle w:val="ListParagraph"/>
        <w:rPr>
          <w:sz w:val="24"/>
          <w:szCs w:val="24"/>
        </w:rPr>
      </w:pPr>
    </w:p>
    <w:p w:rsidR="00FB53DB" w:rsidRDefault="00FB53DB" w:rsidP="00640B00">
      <w:pPr>
        <w:pStyle w:val="ListParagraph"/>
        <w:rPr>
          <w:sz w:val="24"/>
          <w:szCs w:val="24"/>
        </w:rPr>
      </w:pPr>
    </w:p>
    <w:p w:rsidR="00FB53DB" w:rsidRPr="00640B00" w:rsidRDefault="00FB53DB" w:rsidP="00640B00">
      <w:pPr>
        <w:pStyle w:val="ListParagraph"/>
        <w:rPr>
          <w:sz w:val="24"/>
          <w:szCs w:val="24"/>
        </w:rPr>
      </w:pPr>
    </w:p>
    <w:p w:rsidR="00640B00" w:rsidRDefault="003D4C52" w:rsidP="00E16075">
      <w:pPr>
        <w:pStyle w:val="ListParagraph"/>
        <w:numPr>
          <w:ilvl w:val="0"/>
          <w:numId w:val="15"/>
        </w:numPr>
        <w:rPr>
          <w:sz w:val="24"/>
          <w:szCs w:val="24"/>
        </w:rPr>
      </w:pPr>
      <w:r>
        <w:rPr>
          <w:sz w:val="24"/>
          <w:szCs w:val="24"/>
        </w:rPr>
        <w:t>When is it advantageous to be anxious?</w:t>
      </w:r>
    </w:p>
    <w:p w:rsidR="003D4C52" w:rsidRDefault="003D4C52" w:rsidP="003D4C52">
      <w:pPr>
        <w:pStyle w:val="ListParagraph"/>
        <w:rPr>
          <w:sz w:val="24"/>
          <w:szCs w:val="24"/>
        </w:rPr>
      </w:pPr>
    </w:p>
    <w:p w:rsidR="00FB53DB" w:rsidRPr="003D4C52" w:rsidRDefault="00FB53DB" w:rsidP="003D4C52">
      <w:pPr>
        <w:pStyle w:val="ListParagraph"/>
        <w:rPr>
          <w:sz w:val="24"/>
          <w:szCs w:val="24"/>
        </w:rPr>
      </w:pPr>
    </w:p>
    <w:p w:rsidR="00CB4EBE" w:rsidRDefault="00CB4EBE" w:rsidP="00E16075">
      <w:pPr>
        <w:pStyle w:val="ListParagraph"/>
        <w:numPr>
          <w:ilvl w:val="0"/>
          <w:numId w:val="15"/>
        </w:numPr>
        <w:rPr>
          <w:sz w:val="24"/>
          <w:szCs w:val="24"/>
        </w:rPr>
      </w:pPr>
      <w:r>
        <w:rPr>
          <w:sz w:val="24"/>
          <w:szCs w:val="24"/>
        </w:rPr>
        <w:t>Is gene expression reversible? Explain.</w:t>
      </w:r>
    </w:p>
    <w:p w:rsidR="00CB4EBE" w:rsidRDefault="00CB4EBE" w:rsidP="00CB4EBE">
      <w:pPr>
        <w:pStyle w:val="ListParagraph"/>
        <w:rPr>
          <w:sz w:val="24"/>
          <w:szCs w:val="24"/>
        </w:rPr>
      </w:pPr>
    </w:p>
    <w:p w:rsidR="00FB53DB" w:rsidRDefault="00FB53DB" w:rsidP="00CB4EBE">
      <w:pPr>
        <w:pStyle w:val="ListParagraph"/>
        <w:rPr>
          <w:sz w:val="24"/>
          <w:szCs w:val="24"/>
        </w:rPr>
      </w:pPr>
    </w:p>
    <w:p w:rsidR="00FB53DB" w:rsidRPr="00CB4EBE" w:rsidRDefault="00FB53DB" w:rsidP="00CB4EBE">
      <w:pPr>
        <w:pStyle w:val="ListParagraph"/>
        <w:rPr>
          <w:sz w:val="24"/>
          <w:szCs w:val="24"/>
        </w:rPr>
      </w:pPr>
    </w:p>
    <w:p w:rsidR="00FB53DB" w:rsidRDefault="00FB53DB" w:rsidP="00E16075">
      <w:pPr>
        <w:pStyle w:val="ListParagraph"/>
        <w:numPr>
          <w:ilvl w:val="0"/>
          <w:numId w:val="15"/>
        </w:numPr>
        <w:rPr>
          <w:sz w:val="24"/>
          <w:szCs w:val="24"/>
        </w:rPr>
      </w:pPr>
      <w:r>
        <w:rPr>
          <w:sz w:val="24"/>
          <w:szCs w:val="24"/>
        </w:rPr>
        <w:t xml:space="preserve">Relate the effect of the degree of nurturing of mom on the expression of the GR gene, brain development, and adult behaviors. </w:t>
      </w:r>
    </w:p>
    <w:p w:rsidR="00FB53DB" w:rsidRPr="00FB53DB" w:rsidRDefault="00FB53DB" w:rsidP="00FB53DB">
      <w:pPr>
        <w:pStyle w:val="ListParagraph"/>
        <w:rPr>
          <w:sz w:val="24"/>
          <w:szCs w:val="24"/>
        </w:rPr>
      </w:pPr>
    </w:p>
    <w:p w:rsidR="00FB53DB" w:rsidRDefault="00FB53DB" w:rsidP="00FB53DB">
      <w:pPr>
        <w:pStyle w:val="ListParagraph"/>
        <w:ind w:left="1440"/>
        <w:rPr>
          <w:sz w:val="24"/>
          <w:szCs w:val="24"/>
        </w:rPr>
      </w:pPr>
    </w:p>
    <w:p w:rsidR="00FB53DB" w:rsidRDefault="00FB53DB" w:rsidP="00FB53DB">
      <w:pPr>
        <w:pStyle w:val="ListParagraph"/>
        <w:ind w:left="1440"/>
        <w:rPr>
          <w:sz w:val="24"/>
          <w:szCs w:val="24"/>
        </w:rPr>
      </w:pPr>
    </w:p>
    <w:p w:rsidR="00FB53DB" w:rsidRPr="00FB53DB" w:rsidRDefault="00FB53DB" w:rsidP="00FB53DB">
      <w:pPr>
        <w:pStyle w:val="ListParagraph"/>
        <w:rPr>
          <w:sz w:val="24"/>
          <w:szCs w:val="24"/>
        </w:rPr>
      </w:pPr>
    </w:p>
    <w:p w:rsidR="003D4C52" w:rsidRPr="00E16075" w:rsidRDefault="00B17691" w:rsidP="00E16075">
      <w:pPr>
        <w:pStyle w:val="ListParagraph"/>
        <w:numPr>
          <w:ilvl w:val="0"/>
          <w:numId w:val="15"/>
        </w:numPr>
        <w:rPr>
          <w:sz w:val="24"/>
          <w:szCs w:val="24"/>
        </w:rPr>
      </w:pPr>
      <w:r>
        <w:rPr>
          <w:sz w:val="24"/>
          <w:szCs w:val="24"/>
        </w:rPr>
        <w:t xml:space="preserve">Based on this simulation, what can you conclude about the effect of the environment on an organism? </w:t>
      </w:r>
    </w:p>
    <w:p w:rsidR="00822456" w:rsidRDefault="00822456" w:rsidP="006D6FC0">
      <w:pPr>
        <w:rPr>
          <w:sz w:val="24"/>
          <w:szCs w:val="24"/>
        </w:rPr>
      </w:pPr>
    </w:p>
    <w:p w:rsidR="00E14786" w:rsidRDefault="00E14786" w:rsidP="006D6FC0">
      <w:pPr>
        <w:rPr>
          <w:sz w:val="24"/>
          <w:szCs w:val="24"/>
        </w:rPr>
      </w:pPr>
    </w:p>
    <w:p w:rsidR="00EC5752" w:rsidRPr="006A0066" w:rsidRDefault="00EC5752" w:rsidP="006A0066">
      <w:pPr>
        <w:pStyle w:val="ListParagraph"/>
        <w:numPr>
          <w:ilvl w:val="0"/>
          <w:numId w:val="1"/>
        </w:numPr>
        <w:rPr>
          <w:sz w:val="24"/>
          <w:szCs w:val="24"/>
        </w:rPr>
      </w:pPr>
      <w:r w:rsidRPr="006A0066">
        <w:rPr>
          <w:sz w:val="24"/>
          <w:szCs w:val="24"/>
        </w:rPr>
        <w:t xml:space="preserve">Click on </w:t>
      </w:r>
      <w:hyperlink r:id="rId27" w:history="1">
        <w:r w:rsidRPr="006A0066">
          <w:rPr>
            <w:rStyle w:val="Hyperlink"/>
            <w:sz w:val="24"/>
            <w:szCs w:val="24"/>
          </w:rPr>
          <w:t>https://www.youtube.com/watch?v=ztPkv7wc3yU</w:t>
        </w:r>
      </w:hyperlink>
      <w:r w:rsidRPr="006A0066">
        <w:rPr>
          <w:sz w:val="24"/>
          <w:szCs w:val="24"/>
        </w:rPr>
        <w:t xml:space="preserve"> and summarize the process of transcription. </w:t>
      </w:r>
    </w:p>
    <w:p w:rsidR="00EC5752" w:rsidRDefault="00EC5752" w:rsidP="006D6FC0">
      <w:pPr>
        <w:rPr>
          <w:sz w:val="24"/>
          <w:szCs w:val="24"/>
        </w:rPr>
      </w:pPr>
    </w:p>
    <w:p w:rsidR="00E14786" w:rsidRDefault="00E14786" w:rsidP="006D6FC0">
      <w:pPr>
        <w:rPr>
          <w:sz w:val="24"/>
          <w:szCs w:val="24"/>
        </w:rPr>
      </w:pPr>
    </w:p>
    <w:p w:rsidR="00E14786" w:rsidRDefault="00E14786" w:rsidP="006D6FC0">
      <w:pPr>
        <w:rPr>
          <w:sz w:val="24"/>
          <w:szCs w:val="24"/>
        </w:rPr>
      </w:pPr>
    </w:p>
    <w:p w:rsidR="00EC5752" w:rsidRPr="006A0066" w:rsidRDefault="00BC731C" w:rsidP="006A0066">
      <w:pPr>
        <w:pStyle w:val="ListParagraph"/>
        <w:numPr>
          <w:ilvl w:val="0"/>
          <w:numId w:val="1"/>
        </w:numPr>
        <w:rPr>
          <w:sz w:val="24"/>
          <w:szCs w:val="24"/>
        </w:rPr>
      </w:pPr>
      <w:r w:rsidRPr="006A0066">
        <w:rPr>
          <w:sz w:val="24"/>
          <w:szCs w:val="24"/>
        </w:rPr>
        <w:t xml:space="preserve">Click on </w:t>
      </w:r>
      <w:hyperlink r:id="rId28" w:history="1">
        <w:r w:rsidRPr="006A0066">
          <w:rPr>
            <w:rStyle w:val="Hyperlink"/>
            <w:sz w:val="24"/>
            <w:szCs w:val="24"/>
          </w:rPr>
          <w:t>https://www.youtube.com/watch?v=Ikq9AcBcohA</w:t>
        </w:r>
      </w:hyperlink>
      <w:r w:rsidRPr="006A0066">
        <w:rPr>
          <w:sz w:val="24"/>
          <w:szCs w:val="24"/>
        </w:rPr>
        <w:t xml:space="preserve"> and summarize the process of translation. </w:t>
      </w:r>
    </w:p>
    <w:p w:rsidR="00E14786" w:rsidRDefault="00E14786" w:rsidP="006D6FC0">
      <w:pPr>
        <w:rPr>
          <w:sz w:val="24"/>
          <w:szCs w:val="24"/>
        </w:rPr>
      </w:pPr>
    </w:p>
    <w:p w:rsidR="00E14786" w:rsidRDefault="00E14786" w:rsidP="006D6FC0">
      <w:pPr>
        <w:rPr>
          <w:sz w:val="24"/>
          <w:szCs w:val="24"/>
        </w:rPr>
      </w:pPr>
    </w:p>
    <w:p w:rsidR="00E14786" w:rsidRDefault="00E14786" w:rsidP="006D6FC0">
      <w:pPr>
        <w:rPr>
          <w:sz w:val="24"/>
          <w:szCs w:val="24"/>
        </w:rPr>
      </w:pPr>
    </w:p>
    <w:p w:rsidR="00E14786" w:rsidRDefault="00E14786" w:rsidP="006D6FC0">
      <w:pPr>
        <w:rPr>
          <w:sz w:val="24"/>
          <w:szCs w:val="24"/>
        </w:rPr>
      </w:pPr>
    </w:p>
    <w:p w:rsidR="006D6FC0" w:rsidRPr="006A0066" w:rsidRDefault="006D6FC0" w:rsidP="006A0066">
      <w:pPr>
        <w:pStyle w:val="ListParagraph"/>
        <w:numPr>
          <w:ilvl w:val="0"/>
          <w:numId w:val="1"/>
        </w:numPr>
        <w:rPr>
          <w:sz w:val="24"/>
          <w:szCs w:val="24"/>
        </w:rPr>
      </w:pPr>
      <w:r w:rsidRPr="006A0066">
        <w:rPr>
          <w:sz w:val="24"/>
          <w:szCs w:val="24"/>
        </w:rPr>
        <w:t xml:space="preserve">Click on </w:t>
      </w:r>
      <w:hyperlink r:id="rId29" w:history="1">
        <w:r w:rsidRPr="006A0066">
          <w:rPr>
            <w:rStyle w:val="Hyperlink"/>
            <w:sz w:val="24"/>
            <w:szCs w:val="24"/>
          </w:rPr>
          <w:t>https://www.youtube.com/watch?v=itsb2SqR-R0</w:t>
        </w:r>
      </w:hyperlink>
      <w:r w:rsidRPr="006A0066">
        <w:rPr>
          <w:sz w:val="24"/>
          <w:szCs w:val="24"/>
        </w:rPr>
        <w:t xml:space="preserve"> </w:t>
      </w:r>
    </w:p>
    <w:p w:rsidR="006D6FC0" w:rsidRPr="00555472" w:rsidRDefault="006D6FC0" w:rsidP="00DA354E">
      <w:pPr>
        <w:pStyle w:val="ListParagraph"/>
        <w:numPr>
          <w:ilvl w:val="0"/>
          <w:numId w:val="12"/>
        </w:numPr>
        <w:ind w:left="1080"/>
        <w:rPr>
          <w:sz w:val="24"/>
          <w:szCs w:val="24"/>
        </w:rPr>
      </w:pPr>
      <w:r w:rsidRPr="00555472">
        <w:rPr>
          <w:sz w:val="24"/>
          <w:szCs w:val="24"/>
        </w:rPr>
        <w:t>Explain the process of transcription using the terms: exons, introns, mRNA, RNA splicing, RNA, RNA polymerase, codon, nucleus, and promoter.</w:t>
      </w:r>
    </w:p>
    <w:p w:rsidR="006D6FC0" w:rsidRPr="00555472" w:rsidRDefault="006D6FC0" w:rsidP="00DA354E">
      <w:pPr>
        <w:ind w:left="360"/>
        <w:rPr>
          <w:sz w:val="24"/>
          <w:szCs w:val="24"/>
        </w:rPr>
      </w:pPr>
    </w:p>
    <w:p w:rsidR="006D6FC0" w:rsidRPr="00555472" w:rsidRDefault="006D6FC0" w:rsidP="00DA354E">
      <w:pPr>
        <w:ind w:left="360"/>
        <w:rPr>
          <w:sz w:val="24"/>
          <w:szCs w:val="24"/>
        </w:rPr>
      </w:pPr>
    </w:p>
    <w:p w:rsidR="006D6FC0" w:rsidRPr="00555472" w:rsidRDefault="006D6FC0" w:rsidP="00DA354E">
      <w:pPr>
        <w:ind w:left="360"/>
        <w:rPr>
          <w:sz w:val="24"/>
          <w:szCs w:val="24"/>
        </w:rPr>
      </w:pPr>
    </w:p>
    <w:p w:rsidR="006D6FC0" w:rsidRPr="00555472" w:rsidRDefault="006D6FC0" w:rsidP="00DA354E">
      <w:pPr>
        <w:pStyle w:val="ListParagraph"/>
        <w:numPr>
          <w:ilvl w:val="0"/>
          <w:numId w:val="12"/>
        </w:numPr>
        <w:ind w:left="1080"/>
        <w:rPr>
          <w:sz w:val="24"/>
          <w:szCs w:val="24"/>
        </w:rPr>
      </w:pPr>
      <w:r w:rsidRPr="00555472">
        <w:rPr>
          <w:sz w:val="24"/>
          <w:szCs w:val="24"/>
        </w:rPr>
        <w:lastRenderedPageBreak/>
        <w:t>Explain the process of translation using the terms: cytoplasm, rRNA, tRNA, codon, anticodon, amino acids, peptide bonds, polypeptide, and mRNA.</w:t>
      </w:r>
    </w:p>
    <w:p w:rsidR="006D6FC0" w:rsidRPr="00555472" w:rsidRDefault="006D6FC0" w:rsidP="006D6FC0">
      <w:pPr>
        <w:rPr>
          <w:sz w:val="24"/>
          <w:szCs w:val="24"/>
        </w:rPr>
      </w:pPr>
    </w:p>
    <w:p w:rsidR="006D6FC0" w:rsidRPr="00555472" w:rsidRDefault="006D6FC0" w:rsidP="006D6FC0">
      <w:pPr>
        <w:rPr>
          <w:sz w:val="24"/>
          <w:szCs w:val="24"/>
        </w:rPr>
      </w:pPr>
    </w:p>
    <w:p w:rsidR="006D6FC0" w:rsidRPr="00555472" w:rsidRDefault="006D6FC0" w:rsidP="006D6FC0">
      <w:pPr>
        <w:rPr>
          <w:sz w:val="24"/>
          <w:szCs w:val="24"/>
        </w:rPr>
      </w:pPr>
    </w:p>
    <w:p w:rsidR="006D6FC0" w:rsidRPr="00555472" w:rsidRDefault="006D6FC0" w:rsidP="006D6FC0">
      <w:pPr>
        <w:rPr>
          <w:sz w:val="24"/>
          <w:szCs w:val="24"/>
        </w:rPr>
      </w:pPr>
    </w:p>
    <w:p w:rsidR="006D6FC0" w:rsidRPr="006A0066" w:rsidRDefault="006D6FC0" w:rsidP="006A0066">
      <w:pPr>
        <w:pStyle w:val="ListParagraph"/>
        <w:numPr>
          <w:ilvl w:val="0"/>
          <w:numId w:val="1"/>
        </w:numPr>
        <w:rPr>
          <w:sz w:val="24"/>
          <w:szCs w:val="24"/>
        </w:rPr>
      </w:pPr>
      <w:r w:rsidRPr="006A0066">
        <w:rPr>
          <w:sz w:val="24"/>
          <w:szCs w:val="24"/>
        </w:rPr>
        <w:t xml:space="preserve">Click on </w:t>
      </w:r>
      <w:hyperlink r:id="rId30" w:history="1">
        <w:r w:rsidRPr="006A0066">
          <w:rPr>
            <w:rStyle w:val="Hyperlink"/>
            <w:sz w:val="24"/>
            <w:szCs w:val="24"/>
          </w:rPr>
          <w:t>https://www.youtube.com/watch?v=5bLEDd-PSTQ</w:t>
        </w:r>
      </w:hyperlink>
      <w:r w:rsidRPr="006A0066">
        <w:rPr>
          <w:sz w:val="24"/>
          <w:szCs w:val="24"/>
        </w:rPr>
        <w:t xml:space="preserve"> </w:t>
      </w:r>
    </w:p>
    <w:p w:rsidR="006D6FC0" w:rsidRPr="00555472" w:rsidRDefault="006D6FC0" w:rsidP="00DA354E">
      <w:pPr>
        <w:pStyle w:val="ListParagraph"/>
        <w:numPr>
          <w:ilvl w:val="1"/>
          <w:numId w:val="12"/>
        </w:numPr>
        <w:rPr>
          <w:sz w:val="24"/>
          <w:szCs w:val="24"/>
        </w:rPr>
      </w:pPr>
      <w:r w:rsidRPr="00555472">
        <w:rPr>
          <w:sz w:val="24"/>
          <w:szCs w:val="24"/>
        </w:rPr>
        <w:t>Briefly describe how polypeptides are joined together at a ribosome.</w:t>
      </w:r>
    </w:p>
    <w:p w:rsidR="006D6FC0" w:rsidRPr="00555472" w:rsidRDefault="006D6FC0" w:rsidP="006D6FC0">
      <w:pPr>
        <w:rPr>
          <w:sz w:val="24"/>
          <w:szCs w:val="24"/>
        </w:rPr>
      </w:pPr>
    </w:p>
    <w:p w:rsidR="006D6FC0" w:rsidRPr="00555472" w:rsidRDefault="006D6FC0" w:rsidP="006D6FC0">
      <w:pPr>
        <w:rPr>
          <w:sz w:val="24"/>
          <w:szCs w:val="24"/>
        </w:rPr>
      </w:pPr>
    </w:p>
    <w:p w:rsidR="006D6FC0" w:rsidRPr="00555472" w:rsidRDefault="006D6FC0" w:rsidP="006D6FC0">
      <w:pPr>
        <w:rPr>
          <w:sz w:val="24"/>
          <w:szCs w:val="24"/>
        </w:rPr>
      </w:pPr>
    </w:p>
    <w:p w:rsidR="006D6FC0" w:rsidRPr="006A0066" w:rsidRDefault="006D6FC0" w:rsidP="006A0066">
      <w:pPr>
        <w:pStyle w:val="ListParagraph"/>
        <w:numPr>
          <w:ilvl w:val="0"/>
          <w:numId w:val="1"/>
        </w:numPr>
        <w:rPr>
          <w:sz w:val="24"/>
          <w:szCs w:val="24"/>
        </w:rPr>
      </w:pPr>
      <w:r w:rsidRPr="006A0066">
        <w:rPr>
          <w:sz w:val="24"/>
          <w:szCs w:val="24"/>
        </w:rPr>
        <w:t xml:space="preserve">Click on both </w:t>
      </w:r>
      <w:hyperlink r:id="rId31" w:history="1">
        <w:r w:rsidRPr="006A0066">
          <w:rPr>
            <w:rStyle w:val="Hyperlink"/>
            <w:sz w:val="24"/>
            <w:szCs w:val="24"/>
          </w:rPr>
          <w:t>https://www.youtube.com/watch?v=kp0esidDr-c</w:t>
        </w:r>
      </w:hyperlink>
      <w:r w:rsidRPr="006A0066">
        <w:rPr>
          <w:sz w:val="24"/>
          <w:szCs w:val="24"/>
        </w:rPr>
        <w:t xml:space="preserve"> and </w:t>
      </w:r>
      <w:hyperlink r:id="rId32" w:history="1">
        <w:r w:rsidRPr="006A0066">
          <w:rPr>
            <w:rStyle w:val="Hyperlink"/>
            <w:sz w:val="24"/>
            <w:szCs w:val="24"/>
          </w:rPr>
          <w:t>https://www.youtube.com/watch?v=GieZ3pk9YVo</w:t>
        </w:r>
      </w:hyperlink>
      <w:r w:rsidRPr="006A0066">
        <w:rPr>
          <w:sz w:val="24"/>
          <w:szCs w:val="24"/>
        </w:rPr>
        <w:t xml:space="preserve"> </w:t>
      </w:r>
    </w:p>
    <w:p w:rsidR="006D6FC0" w:rsidRPr="00555472" w:rsidRDefault="006D6FC0" w:rsidP="00DA354E">
      <w:pPr>
        <w:pStyle w:val="ListParagraph"/>
        <w:numPr>
          <w:ilvl w:val="1"/>
          <w:numId w:val="12"/>
        </w:numPr>
        <w:rPr>
          <w:sz w:val="24"/>
          <w:szCs w:val="24"/>
        </w:rPr>
      </w:pPr>
      <w:r w:rsidRPr="00555472">
        <w:rPr>
          <w:sz w:val="24"/>
          <w:szCs w:val="24"/>
        </w:rPr>
        <w:t xml:space="preserve"> Describe the types of DNA mutations and its effect on an organism</w:t>
      </w:r>
    </w:p>
    <w:p w:rsidR="002646B6" w:rsidRPr="00555472" w:rsidRDefault="002646B6" w:rsidP="00DA0E9A">
      <w:pPr>
        <w:autoSpaceDE w:val="0"/>
        <w:autoSpaceDN w:val="0"/>
        <w:adjustRightInd w:val="0"/>
        <w:spacing w:after="0" w:line="240" w:lineRule="auto"/>
        <w:ind w:left="1080"/>
        <w:rPr>
          <w:rFonts w:cs="MinionPro-Regular"/>
          <w:sz w:val="24"/>
          <w:szCs w:val="24"/>
        </w:rPr>
      </w:pPr>
    </w:p>
    <w:p w:rsidR="002646B6" w:rsidRPr="00555472" w:rsidRDefault="002646B6" w:rsidP="00DA0E9A">
      <w:pPr>
        <w:autoSpaceDE w:val="0"/>
        <w:autoSpaceDN w:val="0"/>
        <w:adjustRightInd w:val="0"/>
        <w:spacing w:after="0" w:line="240" w:lineRule="auto"/>
        <w:ind w:left="1080"/>
        <w:rPr>
          <w:rFonts w:cs="MinionPro-Regular"/>
          <w:sz w:val="24"/>
          <w:szCs w:val="24"/>
        </w:rPr>
      </w:pPr>
    </w:p>
    <w:p w:rsidR="00E53957" w:rsidRPr="00555472" w:rsidRDefault="00E53957" w:rsidP="00C96E1C">
      <w:pPr>
        <w:pStyle w:val="ListParagraph"/>
        <w:autoSpaceDE w:val="0"/>
        <w:autoSpaceDN w:val="0"/>
        <w:adjustRightInd w:val="0"/>
        <w:spacing w:after="0" w:line="240" w:lineRule="auto"/>
        <w:rPr>
          <w:rFonts w:cs="MinionPro-Regular"/>
          <w:sz w:val="24"/>
          <w:szCs w:val="24"/>
        </w:rPr>
      </w:pPr>
    </w:p>
    <w:p w:rsidR="00F43F06" w:rsidRPr="00555472" w:rsidRDefault="00F43F06" w:rsidP="00F43F06">
      <w:pPr>
        <w:tabs>
          <w:tab w:val="left" w:pos="1937"/>
        </w:tabs>
        <w:rPr>
          <w:sz w:val="24"/>
          <w:szCs w:val="24"/>
        </w:rPr>
      </w:pPr>
    </w:p>
    <w:sectPr w:rsidR="00F43F06" w:rsidRPr="00555472" w:rsidSect="00BE28A8">
      <w:headerReference w:type="default" r:id="rId33"/>
      <w:footerReference w:type="default" r:id="rId3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E7099" w:rsidRDefault="008E7099" w:rsidP="00442975">
      <w:pPr>
        <w:spacing w:after="0" w:line="240" w:lineRule="auto"/>
      </w:pPr>
      <w:r>
        <w:separator/>
      </w:r>
    </w:p>
  </w:endnote>
  <w:endnote w:type="continuationSeparator" w:id="0">
    <w:p w:rsidR="008E7099" w:rsidRDefault="008E7099" w:rsidP="0044297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MinionPro-Regular">
    <w:panose1 w:val="00000000000000000000"/>
    <w:charset w:val="00"/>
    <w:family w:val="auto"/>
    <w:notTrueType/>
    <w:pitch w:val="default"/>
    <w:sig w:usb0="00000003" w:usb1="00000000" w:usb2="00000000" w:usb3="00000000" w:csb0="00000001" w:csb1="00000000"/>
  </w:font>
  <w:font w:name="Lucida Sans Unicode">
    <w:panose1 w:val="020B0602030504020204"/>
    <w:charset w:val="00"/>
    <w:family w:val="swiss"/>
    <w:pitch w:val="variable"/>
    <w:sig w:usb0="80000AFF" w:usb1="0000396B" w:usb2="00000000" w:usb3="00000000" w:csb0="000000B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84744495"/>
      <w:docPartObj>
        <w:docPartGallery w:val="Page Numbers (Bottom of Page)"/>
        <w:docPartUnique/>
      </w:docPartObj>
    </w:sdtPr>
    <w:sdtEndPr>
      <w:rPr>
        <w:noProof/>
      </w:rPr>
    </w:sdtEndPr>
    <w:sdtContent>
      <w:p w:rsidR="00F735CF" w:rsidRDefault="00F735CF">
        <w:pPr>
          <w:pStyle w:val="Footer"/>
          <w:jc w:val="right"/>
        </w:pPr>
        <w:r>
          <w:fldChar w:fldCharType="begin"/>
        </w:r>
        <w:r>
          <w:instrText xml:space="preserve"> PAGE   \* MERGEFORMAT </w:instrText>
        </w:r>
        <w:r>
          <w:fldChar w:fldCharType="separate"/>
        </w:r>
        <w:r w:rsidR="00F268AB">
          <w:rPr>
            <w:noProof/>
          </w:rPr>
          <w:t>10</w:t>
        </w:r>
        <w:r>
          <w:rPr>
            <w:noProof/>
          </w:rPr>
          <w:fldChar w:fldCharType="end"/>
        </w:r>
      </w:p>
    </w:sdtContent>
  </w:sdt>
  <w:p w:rsidR="00F735CF" w:rsidRDefault="00F735C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60523657"/>
      <w:docPartObj>
        <w:docPartGallery w:val="Page Numbers (Bottom of Page)"/>
        <w:docPartUnique/>
      </w:docPartObj>
    </w:sdtPr>
    <w:sdtEndPr>
      <w:rPr>
        <w:noProof/>
      </w:rPr>
    </w:sdtEndPr>
    <w:sdtContent>
      <w:p w:rsidR="00442975" w:rsidRDefault="00442975">
        <w:pPr>
          <w:pStyle w:val="Footer"/>
          <w:jc w:val="right"/>
        </w:pPr>
        <w:r>
          <w:fldChar w:fldCharType="begin"/>
        </w:r>
        <w:r>
          <w:instrText xml:space="preserve"> PAGE   \* MERGEFORMAT </w:instrText>
        </w:r>
        <w:r>
          <w:fldChar w:fldCharType="separate"/>
        </w:r>
        <w:r w:rsidR="00221A3C">
          <w:rPr>
            <w:noProof/>
          </w:rPr>
          <w:t>14</w:t>
        </w:r>
        <w:r>
          <w:rPr>
            <w:noProof/>
          </w:rPr>
          <w:fldChar w:fldCharType="end"/>
        </w:r>
      </w:p>
    </w:sdtContent>
  </w:sdt>
  <w:p w:rsidR="00442975" w:rsidRDefault="00442975">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E7099" w:rsidRDefault="008E7099" w:rsidP="00442975">
      <w:pPr>
        <w:spacing w:after="0" w:line="240" w:lineRule="auto"/>
      </w:pPr>
      <w:r>
        <w:separator/>
      </w:r>
    </w:p>
  </w:footnote>
  <w:footnote w:type="continuationSeparator" w:id="0">
    <w:p w:rsidR="008E7099" w:rsidRDefault="008E7099" w:rsidP="0044297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E28A8" w:rsidRDefault="00BE28A8" w:rsidP="00BE28A8">
    <w:pPr>
      <w:pStyle w:val="Header"/>
      <w:jc w:val="right"/>
    </w:pPr>
    <w:r>
      <w:t>Name _____________________________________</w:t>
    </w:r>
    <w:r>
      <w:tab/>
      <w:t xml:space="preserve">   Period: ______</w:t>
    </w:r>
  </w:p>
  <w:p w:rsidR="00BE28A8" w:rsidRDefault="00BE28A8">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42975" w:rsidRDefault="0044297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315086"/>
    <w:multiLevelType w:val="hybridMultilevel"/>
    <w:tmpl w:val="8C7E5DF2"/>
    <w:lvl w:ilvl="0" w:tplc="79705B00">
      <w:start w:val="1"/>
      <w:numFmt w:val="upperLetter"/>
      <w:lvlText w:val="(%1)"/>
      <w:lvlJc w:val="left"/>
      <w:pPr>
        <w:tabs>
          <w:tab w:val="num" w:pos="1500"/>
        </w:tabs>
        <w:ind w:left="1500" w:hanging="390"/>
      </w:pPr>
      <w:rPr>
        <w:rFonts w:hint="default"/>
      </w:rPr>
    </w:lvl>
    <w:lvl w:ilvl="1" w:tplc="04090019" w:tentative="1">
      <w:start w:val="1"/>
      <w:numFmt w:val="lowerLetter"/>
      <w:lvlText w:val="%2."/>
      <w:lvlJc w:val="left"/>
      <w:pPr>
        <w:tabs>
          <w:tab w:val="num" w:pos="2190"/>
        </w:tabs>
        <w:ind w:left="2190" w:hanging="360"/>
      </w:pPr>
    </w:lvl>
    <w:lvl w:ilvl="2" w:tplc="0409001B" w:tentative="1">
      <w:start w:val="1"/>
      <w:numFmt w:val="lowerRoman"/>
      <w:lvlText w:val="%3."/>
      <w:lvlJc w:val="right"/>
      <w:pPr>
        <w:tabs>
          <w:tab w:val="num" w:pos="2910"/>
        </w:tabs>
        <w:ind w:left="2910" w:hanging="180"/>
      </w:pPr>
    </w:lvl>
    <w:lvl w:ilvl="3" w:tplc="0409000F" w:tentative="1">
      <w:start w:val="1"/>
      <w:numFmt w:val="decimal"/>
      <w:lvlText w:val="%4."/>
      <w:lvlJc w:val="left"/>
      <w:pPr>
        <w:tabs>
          <w:tab w:val="num" w:pos="3630"/>
        </w:tabs>
        <w:ind w:left="3630" w:hanging="360"/>
      </w:pPr>
    </w:lvl>
    <w:lvl w:ilvl="4" w:tplc="04090019" w:tentative="1">
      <w:start w:val="1"/>
      <w:numFmt w:val="lowerLetter"/>
      <w:lvlText w:val="%5."/>
      <w:lvlJc w:val="left"/>
      <w:pPr>
        <w:tabs>
          <w:tab w:val="num" w:pos="4350"/>
        </w:tabs>
        <w:ind w:left="4350" w:hanging="360"/>
      </w:pPr>
    </w:lvl>
    <w:lvl w:ilvl="5" w:tplc="0409001B" w:tentative="1">
      <w:start w:val="1"/>
      <w:numFmt w:val="lowerRoman"/>
      <w:lvlText w:val="%6."/>
      <w:lvlJc w:val="right"/>
      <w:pPr>
        <w:tabs>
          <w:tab w:val="num" w:pos="5070"/>
        </w:tabs>
        <w:ind w:left="5070" w:hanging="180"/>
      </w:pPr>
    </w:lvl>
    <w:lvl w:ilvl="6" w:tplc="0409000F" w:tentative="1">
      <w:start w:val="1"/>
      <w:numFmt w:val="decimal"/>
      <w:lvlText w:val="%7."/>
      <w:lvlJc w:val="left"/>
      <w:pPr>
        <w:tabs>
          <w:tab w:val="num" w:pos="5790"/>
        </w:tabs>
        <w:ind w:left="5790" w:hanging="360"/>
      </w:pPr>
    </w:lvl>
    <w:lvl w:ilvl="7" w:tplc="04090019" w:tentative="1">
      <w:start w:val="1"/>
      <w:numFmt w:val="lowerLetter"/>
      <w:lvlText w:val="%8."/>
      <w:lvlJc w:val="left"/>
      <w:pPr>
        <w:tabs>
          <w:tab w:val="num" w:pos="6510"/>
        </w:tabs>
        <w:ind w:left="6510" w:hanging="360"/>
      </w:pPr>
    </w:lvl>
    <w:lvl w:ilvl="8" w:tplc="0409001B" w:tentative="1">
      <w:start w:val="1"/>
      <w:numFmt w:val="lowerRoman"/>
      <w:lvlText w:val="%9."/>
      <w:lvlJc w:val="right"/>
      <w:pPr>
        <w:tabs>
          <w:tab w:val="num" w:pos="7230"/>
        </w:tabs>
        <w:ind w:left="7230" w:hanging="180"/>
      </w:pPr>
    </w:lvl>
  </w:abstractNum>
  <w:abstractNum w:abstractNumId="1" w15:restartNumberingAfterBreak="0">
    <w:nsid w:val="06AE6B96"/>
    <w:multiLevelType w:val="hybridMultilevel"/>
    <w:tmpl w:val="418263AC"/>
    <w:lvl w:ilvl="0" w:tplc="6C42B728">
      <w:start w:val="16"/>
      <w:numFmt w:val="decimal"/>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rPr>
        <w:rFonts w:hint="default"/>
      </w:rPr>
    </w:lvl>
    <w:lvl w:ilvl="2" w:tplc="0409001B">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089F7608"/>
    <w:multiLevelType w:val="hybridMultilevel"/>
    <w:tmpl w:val="9F2CEF96"/>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3" w15:restartNumberingAfterBreak="0">
    <w:nsid w:val="12F86EB6"/>
    <w:multiLevelType w:val="hybridMultilevel"/>
    <w:tmpl w:val="EBE6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F85728"/>
    <w:multiLevelType w:val="hybridMultilevel"/>
    <w:tmpl w:val="A7E2F334"/>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5" w15:restartNumberingAfterBreak="0">
    <w:nsid w:val="3F0D26D7"/>
    <w:multiLevelType w:val="hybridMultilevel"/>
    <w:tmpl w:val="EBE6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F514930"/>
    <w:multiLevelType w:val="hybridMultilevel"/>
    <w:tmpl w:val="5540DE38"/>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FBD04AD"/>
    <w:multiLevelType w:val="hybridMultilevel"/>
    <w:tmpl w:val="2000F0E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4BB06DE"/>
    <w:multiLevelType w:val="hybridMultilevel"/>
    <w:tmpl w:val="47DC516E"/>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9" w15:restartNumberingAfterBreak="0">
    <w:nsid w:val="44F0669B"/>
    <w:multiLevelType w:val="hybridMultilevel"/>
    <w:tmpl w:val="EBE659A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8DD1A9C"/>
    <w:multiLevelType w:val="hybridMultilevel"/>
    <w:tmpl w:val="1DF2256E"/>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4E2D4FC9"/>
    <w:multiLevelType w:val="hybridMultilevel"/>
    <w:tmpl w:val="3C88A1D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2" w15:restartNumberingAfterBreak="0">
    <w:nsid w:val="696215CE"/>
    <w:multiLevelType w:val="hybridMultilevel"/>
    <w:tmpl w:val="EBE65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C9C6C5B"/>
    <w:multiLevelType w:val="hybridMultilevel"/>
    <w:tmpl w:val="EBE659AE"/>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95E4F8D"/>
    <w:multiLevelType w:val="hybridMultilevel"/>
    <w:tmpl w:val="258AA710"/>
    <w:lvl w:ilvl="0" w:tplc="04090019">
      <w:start w:val="1"/>
      <w:numFmt w:val="lowerLetter"/>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3"/>
  </w:num>
  <w:num w:numId="3">
    <w:abstractNumId w:val="5"/>
  </w:num>
  <w:num w:numId="4">
    <w:abstractNumId w:val="9"/>
  </w:num>
  <w:num w:numId="5">
    <w:abstractNumId w:val="13"/>
  </w:num>
  <w:num w:numId="6">
    <w:abstractNumId w:val="12"/>
  </w:num>
  <w:num w:numId="7">
    <w:abstractNumId w:val="0"/>
  </w:num>
  <w:num w:numId="8">
    <w:abstractNumId w:val="11"/>
  </w:num>
  <w:num w:numId="9">
    <w:abstractNumId w:val="1"/>
  </w:num>
  <w:num w:numId="10">
    <w:abstractNumId w:val="2"/>
  </w:num>
  <w:num w:numId="11">
    <w:abstractNumId w:val="8"/>
  </w:num>
  <w:num w:numId="12">
    <w:abstractNumId w:val="14"/>
  </w:num>
  <w:num w:numId="13">
    <w:abstractNumId w:val="7"/>
  </w:num>
  <w:num w:numId="14">
    <w:abstractNumId w:val="10"/>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42975"/>
    <w:rsid w:val="00000220"/>
    <w:rsid w:val="00002DB2"/>
    <w:rsid w:val="00005D33"/>
    <w:rsid w:val="00044807"/>
    <w:rsid w:val="00047A38"/>
    <w:rsid w:val="00071E1C"/>
    <w:rsid w:val="0007692A"/>
    <w:rsid w:val="00086019"/>
    <w:rsid w:val="000A25D3"/>
    <w:rsid w:val="000B1B34"/>
    <w:rsid w:val="000C5D8A"/>
    <w:rsid w:val="000E60CD"/>
    <w:rsid w:val="000F6175"/>
    <w:rsid w:val="00122675"/>
    <w:rsid w:val="001527C5"/>
    <w:rsid w:val="00160C92"/>
    <w:rsid w:val="00180ECA"/>
    <w:rsid w:val="001933B0"/>
    <w:rsid w:val="001A6888"/>
    <w:rsid w:val="001A7BEF"/>
    <w:rsid w:val="001B5DC5"/>
    <w:rsid w:val="001D1318"/>
    <w:rsid w:val="001F5BEC"/>
    <w:rsid w:val="001F6151"/>
    <w:rsid w:val="00210400"/>
    <w:rsid w:val="00221A3C"/>
    <w:rsid w:val="002247C0"/>
    <w:rsid w:val="00231F7F"/>
    <w:rsid w:val="00250926"/>
    <w:rsid w:val="002627FF"/>
    <w:rsid w:val="002646B6"/>
    <w:rsid w:val="00275694"/>
    <w:rsid w:val="00292044"/>
    <w:rsid w:val="00292B1A"/>
    <w:rsid w:val="002A267E"/>
    <w:rsid w:val="002E6295"/>
    <w:rsid w:val="002F67BC"/>
    <w:rsid w:val="00305B2D"/>
    <w:rsid w:val="00332817"/>
    <w:rsid w:val="003407A9"/>
    <w:rsid w:val="00390883"/>
    <w:rsid w:val="003A2E28"/>
    <w:rsid w:val="003A6633"/>
    <w:rsid w:val="003A6C79"/>
    <w:rsid w:val="003A6C83"/>
    <w:rsid w:val="003C682A"/>
    <w:rsid w:val="003D4C52"/>
    <w:rsid w:val="00442975"/>
    <w:rsid w:val="00445D4C"/>
    <w:rsid w:val="00465BB2"/>
    <w:rsid w:val="00482757"/>
    <w:rsid w:val="00484D2F"/>
    <w:rsid w:val="004A35BA"/>
    <w:rsid w:val="004B09F1"/>
    <w:rsid w:val="004B6D04"/>
    <w:rsid w:val="004C151C"/>
    <w:rsid w:val="00503100"/>
    <w:rsid w:val="00540875"/>
    <w:rsid w:val="00555472"/>
    <w:rsid w:val="00574A59"/>
    <w:rsid w:val="005C1741"/>
    <w:rsid w:val="005D3E53"/>
    <w:rsid w:val="005E1668"/>
    <w:rsid w:val="00601C00"/>
    <w:rsid w:val="00606808"/>
    <w:rsid w:val="00607161"/>
    <w:rsid w:val="00640B00"/>
    <w:rsid w:val="00664412"/>
    <w:rsid w:val="00687F95"/>
    <w:rsid w:val="00696EDB"/>
    <w:rsid w:val="006A0066"/>
    <w:rsid w:val="006A2BD9"/>
    <w:rsid w:val="006C17F0"/>
    <w:rsid w:val="006C1BAF"/>
    <w:rsid w:val="006D6FC0"/>
    <w:rsid w:val="006E1442"/>
    <w:rsid w:val="006E4ACE"/>
    <w:rsid w:val="007010CF"/>
    <w:rsid w:val="0072542E"/>
    <w:rsid w:val="007460E3"/>
    <w:rsid w:val="00767F9E"/>
    <w:rsid w:val="007702CC"/>
    <w:rsid w:val="007A0894"/>
    <w:rsid w:val="007A75F7"/>
    <w:rsid w:val="007B0A9A"/>
    <w:rsid w:val="007B36A7"/>
    <w:rsid w:val="007C58FF"/>
    <w:rsid w:val="007C702E"/>
    <w:rsid w:val="00822456"/>
    <w:rsid w:val="00833FAF"/>
    <w:rsid w:val="008412B5"/>
    <w:rsid w:val="00865D3D"/>
    <w:rsid w:val="00867E7A"/>
    <w:rsid w:val="008775F7"/>
    <w:rsid w:val="008A217F"/>
    <w:rsid w:val="008C5A7D"/>
    <w:rsid w:val="008E7099"/>
    <w:rsid w:val="0090462F"/>
    <w:rsid w:val="00905D96"/>
    <w:rsid w:val="00943174"/>
    <w:rsid w:val="00952489"/>
    <w:rsid w:val="00963064"/>
    <w:rsid w:val="0097767C"/>
    <w:rsid w:val="009963D9"/>
    <w:rsid w:val="009B6529"/>
    <w:rsid w:val="009F04E7"/>
    <w:rsid w:val="00A0596B"/>
    <w:rsid w:val="00A40AB6"/>
    <w:rsid w:val="00A571A3"/>
    <w:rsid w:val="00A7023B"/>
    <w:rsid w:val="00A7729A"/>
    <w:rsid w:val="00A852C6"/>
    <w:rsid w:val="00A94810"/>
    <w:rsid w:val="00AC11A7"/>
    <w:rsid w:val="00AE09D8"/>
    <w:rsid w:val="00AE5F4B"/>
    <w:rsid w:val="00B17691"/>
    <w:rsid w:val="00B33C07"/>
    <w:rsid w:val="00BA3C0D"/>
    <w:rsid w:val="00BC731C"/>
    <w:rsid w:val="00BD1C41"/>
    <w:rsid w:val="00BE0C0C"/>
    <w:rsid w:val="00BE28A8"/>
    <w:rsid w:val="00BF2BB2"/>
    <w:rsid w:val="00C16D4C"/>
    <w:rsid w:val="00C27124"/>
    <w:rsid w:val="00C4594C"/>
    <w:rsid w:val="00C96E1C"/>
    <w:rsid w:val="00CA7284"/>
    <w:rsid w:val="00CB4EBE"/>
    <w:rsid w:val="00CC31B2"/>
    <w:rsid w:val="00CF0198"/>
    <w:rsid w:val="00CF4C78"/>
    <w:rsid w:val="00D00FA0"/>
    <w:rsid w:val="00D355F2"/>
    <w:rsid w:val="00D62207"/>
    <w:rsid w:val="00D84494"/>
    <w:rsid w:val="00DA0E9A"/>
    <w:rsid w:val="00DA354E"/>
    <w:rsid w:val="00DC7CD3"/>
    <w:rsid w:val="00DF7952"/>
    <w:rsid w:val="00E14786"/>
    <w:rsid w:val="00E16075"/>
    <w:rsid w:val="00E16CFA"/>
    <w:rsid w:val="00E33436"/>
    <w:rsid w:val="00E53957"/>
    <w:rsid w:val="00E842B3"/>
    <w:rsid w:val="00EA2AA3"/>
    <w:rsid w:val="00EC5397"/>
    <w:rsid w:val="00EC5752"/>
    <w:rsid w:val="00ED36B0"/>
    <w:rsid w:val="00EE5685"/>
    <w:rsid w:val="00F018D0"/>
    <w:rsid w:val="00F06A36"/>
    <w:rsid w:val="00F06B4A"/>
    <w:rsid w:val="00F26653"/>
    <w:rsid w:val="00F268AB"/>
    <w:rsid w:val="00F4377B"/>
    <w:rsid w:val="00F43F06"/>
    <w:rsid w:val="00F674C7"/>
    <w:rsid w:val="00F70ABE"/>
    <w:rsid w:val="00F735CF"/>
    <w:rsid w:val="00F90B0D"/>
    <w:rsid w:val="00FB36C6"/>
    <w:rsid w:val="00FB53DB"/>
    <w:rsid w:val="00FB54C4"/>
    <w:rsid w:val="00FE5A41"/>
    <w:rsid w:val="00FF7C2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359AFBFF-0A9D-4BFF-AD44-571C350F34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42975"/>
    <w:pPr>
      <w:tabs>
        <w:tab w:val="center" w:pos="4680"/>
        <w:tab w:val="right" w:pos="9360"/>
      </w:tabs>
      <w:spacing w:after="0" w:line="240" w:lineRule="auto"/>
    </w:pPr>
  </w:style>
  <w:style w:type="character" w:customStyle="1" w:styleId="HeaderChar">
    <w:name w:val="Header Char"/>
    <w:basedOn w:val="DefaultParagraphFont"/>
    <w:link w:val="Header"/>
    <w:uiPriority w:val="99"/>
    <w:rsid w:val="00442975"/>
  </w:style>
  <w:style w:type="paragraph" w:styleId="Footer">
    <w:name w:val="footer"/>
    <w:basedOn w:val="Normal"/>
    <w:link w:val="FooterChar"/>
    <w:uiPriority w:val="99"/>
    <w:unhideWhenUsed/>
    <w:rsid w:val="00442975"/>
    <w:pPr>
      <w:tabs>
        <w:tab w:val="center" w:pos="4680"/>
        <w:tab w:val="right" w:pos="9360"/>
      </w:tabs>
      <w:spacing w:after="0" w:line="240" w:lineRule="auto"/>
    </w:pPr>
  </w:style>
  <w:style w:type="character" w:customStyle="1" w:styleId="FooterChar">
    <w:name w:val="Footer Char"/>
    <w:basedOn w:val="DefaultParagraphFont"/>
    <w:link w:val="Footer"/>
    <w:uiPriority w:val="99"/>
    <w:rsid w:val="00442975"/>
  </w:style>
  <w:style w:type="paragraph" w:styleId="ListParagraph">
    <w:name w:val="List Paragraph"/>
    <w:basedOn w:val="Normal"/>
    <w:uiPriority w:val="34"/>
    <w:qFormat/>
    <w:rsid w:val="00442975"/>
    <w:pPr>
      <w:ind w:left="720"/>
      <w:contextualSpacing/>
    </w:pPr>
  </w:style>
  <w:style w:type="table" w:styleId="TableGrid">
    <w:name w:val="Table Grid"/>
    <w:basedOn w:val="TableNormal"/>
    <w:uiPriority w:val="39"/>
    <w:rsid w:val="00047A3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rsid w:val="002627FF"/>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semiHidden/>
    <w:rsid w:val="002627FF"/>
    <w:pPr>
      <w:spacing w:after="0" w:line="240" w:lineRule="auto"/>
    </w:pPr>
    <w:rPr>
      <w:rFonts w:ascii="Times New Roman" w:eastAsia="Times New Roman" w:hAnsi="Times New Roman" w:cs="Times New Roman"/>
      <w:sz w:val="20"/>
      <w:szCs w:val="20"/>
    </w:rPr>
  </w:style>
  <w:style w:type="character" w:customStyle="1" w:styleId="FootnoteTextChar">
    <w:name w:val="Footnote Text Char"/>
    <w:basedOn w:val="DefaultParagraphFont"/>
    <w:link w:val="FootnoteText"/>
    <w:semiHidden/>
    <w:rsid w:val="002627FF"/>
    <w:rPr>
      <w:rFonts w:ascii="Times New Roman" w:eastAsia="Times New Roman" w:hAnsi="Times New Roman" w:cs="Times New Roman"/>
      <w:sz w:val="20"/>
      <w:szCs w:val="20"/>
    </w:rPr>
  </w:style>
  <w:style w:type="character" w:styleId="FootnoteReference">
    <w:name w:val="footnote reference"/>
    <w:semiHidden/>
    <w:rsid w:val="002627FF"/>
    <w:rPr>
      <w:vertAlign w:val="superscript"/>
    </w:rPr>
  </w:style>
  <w:style w:type="character" w:styleId="Hyperlink">
    <w:name w:val="Hyperlink"/>
    <w:basedOn w:val="DefaultParagraphFont"/>
    <w:uiPriority w:val="99"/>
    <w:unhideWhenUsed/>
    <w:rsid w:val="006D6FC0"/>
    <w:rPr>
      <w:color w:val="0563C1" w:themeColor="hyperlink"/>
      <w:u w:val="single"/>
    </w:rPr>
  </w:style>
  <w:style w:type="character" w:customStyle="1" w:styleId="termtext1">
    <w:name w:val="termtext1"/>
    <w:basedOn w:val="DefaultParagraphFont"/>
    <w:rsid w:val="00952489"/>
    <w:rPr>
      <w:rFonts w:ascii="Georgia" w:hAnsi="Georgia" w:hint="default"/>
    </w:rPr>
  </w:style>
  <w:style w:type="paragraph" w:customStyle="1" w:styleId="definition">
    <w:name w:val="definition"/>
    <w:basedOn w:val="Normal"/>
    <w:rsid w:val="0090462F"/>
    <w:pPr>
      <w:spacing w:before="100" w:beforeAutospacing="1" w:after="100" w:afterAutospacing="1"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1258436">
      <w:bodyDiv w:val="1"/>
      <w:marLeft w:val="0"/>
      <w:marRight w:val="0"/>
      <w:marTop w:val="0"/>
      <w:marBottom w:val="0"/>
      <w:divBdr>
        <w:top w:val="none" w:sz="0" w:space="0" w:color="auto"/>
        <w:left w:val="none" w:sz="0" w:space="0" w:color="auto"/>
        <w:bottom w:val="none" w:sz="0" w:space="0" w:color="auto"/>
        <w:right w:val="none" w:sz="0" w:space="0" w:color="auto"/>
      </w:divBdr>
      <w:divsChild>
        <w:div w:id="1402749800">
          <w:marLeft w:val="0"/>
          <w:marRight w:val="0"/>
          <w:marTop w:val="0"/>
          <w:marBottom w:val="0"/>
          <w:divBdr>
            <w:top w:val="none" w:sz="0" w:space="0" w:color="auto"/>
            <w:left w:val="none" w:sz="0" w:space="0" w:color="auto"/>
            <w:bottom w:val="none" w:sz="0" w:space="0" w:color="auto"/>
            <w:right w:val="none" w:sz="0" w:space="0" w:color="auto"/>
          </w:divBdr>
          <w:divsChild>
            <w:div w:id="733047200">
              <w:marLeft w:val="0"/>
              <w:marRight w:val="0"/>
              <w:marTop w:val="0"/>
              <w:marBottom w:val="0"/>
              <w:divBdr>
                <w:top w:val="none" w:sz="0" w:space="0" w:color="auto"/>
                <w:left w:val="none" w:sz="0" w:space="0" w:color="auto"/>
                <w:bottom w:val="none" w:sz="0" w:space="0" w:color="auto"/>
                <w:right w:val="none" w:sz="0" w:space="0" w:color="auto"/>
              </w:divBdr>
              <w:divsChild>
                <w:div w:id="601838752">
                  <w:marLeft w:val="0"/>
                  <w:marRight w:val="0"/>
                  <w:marTop w:val="0"/>
                  <w:marBottom w:val="0"/>
                  <w:divBdr>
                    <w:top w:val="none" w:sz="0" w:space="0" w:color="auto"/>
                    <w:left w:val="none" w:sz="0" w:space="0" w:color="auto"/>
                    <w:bottom w:val="none" w:sz="0" w:space="0" w:color="auto"/>
                    <w:right w:val="none" w:sz="0" w:space="0" w:color="auto"/>
                  </w:divBdr>
                  <w:divsChild>
                    <w:div w:id="203450066">
                      <w:marLeft w:val="0"/>
                      <w:marRight w:val="0"/>
                      <w:marTop w:val="0"/>
                      <w:marBottom w:val="0"/>
                      <w:divBdr>
                        <w:top w:val="none" w:sz="0" w:space="0" w:color="auto"/>
                        <w:left w:val="none" w:sz="0" w:space="0" w:color="auto"/>
                        <w:bottom w:val="none" w:sz="0" w:space="0" w:color="auto"/>
                        <w:right w:val="none" w:sz="0" w:space="0" w:color="auto"/>
                      </w:divBdr>
                      <w:divsChild>
                        <w:div w:id="487788348">
                          <w:marLeft w:val="-300"/>
                          <w:marRight w:val="0"/>
                          <w:marTop w:val="0"/>
                          <w:marBottom w:val="0"/>
                          <w:divBdr>
                            <w:top w:val="none" w:sz="0" w:space="0" w:color="auto"/>
                            <w:left w:val="none" w:sz="0" w:space="0" w:color="auto"/>
                            <w:bottom w:val="none" w:sz="0" w:space="0" w:color="auto"/>
                            <w:right w:val="none" w:sz="0" w:space="0" w:color="auto"/>
                          </w:divBdr>
                          <w:divsChild>
                            <w:div w:id="1582333548">
                              <w:marLeft w:val="0"/>
                              <w:marRight w:val="0"/>
                              <w:marTop w:val="0"/>
                              <w:marBottom w:val="0"/>
                              <w:divBdr>
                                <w:top w:val="none" w:sz="0" w:space="0" w:color="auto"/>
                                <w:left w:val="none" w:sz="0" w:space="0" w:color="auto"/>
                                <w:bottom w:val="none" w:sz="0" w:space="0" w:color="auto"/>
                                <w:right w:val="none" w:sz="0" w:space="0" w:color="auto"/>
                              </w:divBdr>
                              <w:divsChild>
                                <w:div w:id="1659966504">
                                  <w:marLeft w:val="0"/>
                                  <w:marRight w:val="0"/>
                                  <w:marTop w:val="0"/>
                                  <w:marBottom w:val="0"/>
                                  <w:divBdr>
                                    <w:top w:val="none" w:sz="0" w:space="0" w:color="auto"/>
                                    <w:left w:val="none" w:sz="0" w:space="0" w:color="auto"/>
                                    <w:bottom w:val="none" w:sz="0" w:space="0" w:color="auto"/>
                                    <w:right w:val="none" w:sz="0" w:space="0" w:color="auto"/>
                                  </w:divBdr>
                                  <w:divsChild>
                                    <w:div w:id="154153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30488328">
      <w:bodyDiv w:val="1"/>
      <w:marLeft w:val="0"/>
      <w:marRight w:val="0"/>
      <w:marTop w:val="0"/>
      <w:marBottom w:val="0"/>
      <w:divBdr>
        <w:top w:val="none" w:sz="0" w:space="0" w:color="auto"/>
        <w:left w:val="none" w:sz="0" w:space="0" w:color="auto"/>
        <w:bottom w:val="none" w:sz="0" w:space="0" w:color="auto"/>
        <w:right w:val="none" w:sz="0" w:space="0" w:color="auto"/>
      </w:divBdr>
      <w:divsChild>
        <w:div w:id="872496604">
          <w:marLeft w:val="0"/>
          <w:marRight w:val="0"/>
          <w:marTop w:val="0"/>
          <w:marBottom w:val="0"/>
          <w:divBdr>
            <w:top w:val="none" w:sz="0" w:space="0" w:color="auto"/>
            <w:left w:val="none" w:sz="0" w:space="0" w:color="auto"/>
            <w:bottom w:val="none" w:sz="0" w:space="0" w:color="auto"/>
            <w:right w:val="none" w:sz="0" w:space="0" w:color="auto"/>
          </w:divBdr>
          <w:divsChild>
            <w:div w:id="947738628">
              <w:marLeft w:val="0"/>
              <w:marRight w:val="0"/>
              <w:marTop w:val="0"/>
              <w:marBottom w:val="0"/>
              <w:divBdr>
                <w:top w:val="none" w:sz="0" w:space="0" w:color="auto"/>
                <w:left w:val="none" w:sz="0" w:space="0" w:color="auto"/>
                <w:bottom w:val="none" w:sz="0" w:space="0" w:color="auto"/>
                <w:right w:val="none" w:sz="0" w:space="0" w:color="auto"/>
              </w:divBdr>
              <w:divsChild>
                <w:div w:id="1361011257">
                  <w:marLeft w:val="0"/>
                  <w:marRight w:val="0"/>
                  <w:marTop w:val="0"/>
                  <w:marBottom w:val="0"/>
                  <w:divBdr>
                    <w:top w:val="none" w:sz="0" w:space="0" w:color="auto"/>
                    <w:left w:val="none" w:sz="0" w:space="0" w:color="auto"/>
                    <w:bottom w:val="none" w:sz="0" w:space="0" w:color="auto"/>
                    <w:right w:val="none" w:sz="0" w:space="0" w:color="auto"/>
                  </w:divBdr>
                  <w:divsChild>
                    <w:div w:id="766661780">
                      <w:marLeft w:val="0"/>
                      <w:marRight w:val="0"/>
                      <w:marTop w:val="0"/>
                      <w:marBottom w:val="0"/>
                      <w:divBdr>
                        <w:top w:val="single" w:sz="6" w:space="11" w:color="EEEEEE"/>
                        <w:left w:val="none" w:sz="0" w:space="0" w:color="auto"/>
                        <w:bottom w:val="none" w:sz="0" w:space="0" w:color="auto"/>
                        <w:right w:val="none" w:sz="0" w:space="0" w:color="auto"/>
                      </w:divBdr>
                      <w:divsChild>
                        <w:div w:id="278949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840850429">
      <w:bodyDiv w:val="1"/>
      <w:marLeft w:val="0"/>
      <w:marRight w:val="0"/>
      <w:marTop w:val="0"/>
      <w:marBottom w:val="0"/>
      <w:divBdr>
        <w:top w:val="none" w:sz="0" w:space="0" w:color="auto"/>
        <w:left w:val="none" w:sz="0" w:space="0" w:color="auto"/>
        <w:bottom w:val="none" w:sz="0" w:space="0" w:color="auto"/>
        <w:right w:val="none" w:sz="0" w:space="0" w:color="auto"/>
      </w:divBdr>
      <w:divsChild>
        <w:div w:id="43335372">
          <w:marLeft w:val="0"/>
          <w:marRight w:val="0"/>
          <w:marTop w:val="0"/>
          <w:marBottom w:val="0"/>
          <w:divBdr>
            <w:top w:val="none" w:sz="0" w:space="0" w:color="auto"/>
            <w:left w:val="none" w:sz="0" w:space="0" w:color="auto"/>
            <w:bottom w:val="none" w:sz="0" w:space="0" w:color="auto"/>
            <w:right w:val="none" w:sz="0" w:space="0" w:color="auto"/>
          </w:divBdr>
          <w:divsChild>
            <w:div w:id="2094664918">
              <w:marLeft w:val="0"/>
              <w:marRight w:val="0"/>
              <w:marTop w:val="0"/>
              <w:marBottom w:val="0"/>
              <w:divBdr>
                <w:top w:val="none" w:sz="0" w:space="0" w:color="auto"/>
                <w:left w:val="none" w:sz="0" w:space="0" w:color="auto"/>
                <w:bottom w:val="none" w:sz="0" w:space="0" w:color="auto"/>
                <w:right w:val="none" w:sz="0" w:space="0" w:color="auto"/>
              </w:divBdr>
              <w:divsChild>
                <w:div w:id="1236862779">
                  <w:marLeft w:val="0"/>
                  <w:marRight w:val="0"/>
                  <w:marTop w:val="0"/>
                  <w:marBottom w:val="0"/>
                  <w:divBdr>
                    <w:top w:val="none" w:sz="0" w:space="0" w:color="auto"/>
                    <w:left w:val="none" w:sz="0" w:space="0" w:color="auto"/>
                    <w:bottom w:val="none" w:sz="0" w:space="0" w:color="auto"/>
                    <w:right w:val="none" w:sz="0" w:space="0" w:color="auto"/>
                  </w:divBdr>
                  <w:divsChild>
                    <w:div w:id="1940479201">
                      <w:marLeft w:val="0"/>
                      <w:marRight w:val="0"/>
                      <w:marTop w:val="0"/>
                      <w:marBottom w:val="0"/>
                      <w:divBdr>
                        <w:top w:val="single" w:sz="6" w:space="11" w:color="EEEEEE"/>
                        <w:left w:val="none" w:sz="0" w:space="0" w:color="auto"/>
                        <w:bottom w:val="none" w:sz="0" w:space="0" w:color="auto"/>
                        <w:right w:val="none" w:sz="0" w:space="0" w:color="auto"/>
                      </w:divBdr>
                      <w:divsChild>
                        <w:div w:id="14185550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0310762">
      <w:bodyDiv w:val="1"/>
      <w:marLeft w:val="0"/>
      <w:marRight w:val="0"/>
      <w:marTop w:val="0"/>
      <w:marBottom w:val="0"/>
      <w:divBdr>
        <w:top w:val="none" w:sz="0" w:space="0" w:color="auto"/>
        <w:left w:val="none" w:sz="0" w:space="0" w:color="auto"/>
        <w:bottom w:val="none" w:sz="0" w:space="0" w:color="auto"/>
        <w:right w:val="none" w:sz="0" w:space="0" w:color="auto"/>
      </w:divBdr>
      <w:divsChild>
        <w:div w:id="600114885">
          <w:marLeft w:val="0"/>
          <w:marRight w:val="0"/>
          <w:marTop w:val="0"/>
          <w:marBottom w:val="0"/>
          <w:divBdr>
            <w:top w:val="none" w:sz="0" w:space="0" w:color="auto"/>
            <w:left w:val="none" w:sz="0" w:space="0" w:color="auto"/>
            <w:bottom w:val="none" w:sz="0" w:space="0" w:color="auto"/>
            <w:right w:val="none" w:sz="0" w:space="0" w:color="auto"/>
          </w:divBdr>
          <w:divsChild>
            <w:div w:id="1997221068">
              <w:marLeft w:val="0"/>
              <w:marRight w:val="0"/>
              <w:marTop w:val="0"/>
              <w:marBottom w:val="0"/>
              <w:divBdr>
                <w:top w:val="none" w:sz="0" w:space="0" w:color="auto"/>
                <w:left w:val="none" w:sz="0" w:space="0" w:color="auto"/>
                <w:bottom w:val="none" w:sz="0" w:space="0" w:color="auto"/>
                <w:right w:val="none" w:sz="0" w:space="0" w:color="auto"/>
              </w:divBdr>
              <w:divsChild>
                <w:div w:id="328335500">
                  <w:marLeft w:val="0"/>
                  <w:marRight w:val="0"/>
                  <w:marTop w:val="0"/>
                  <w:marBottom w:val="0"/>
                  <w:divBdr>
                    <w:top w:val="none" w:sz="0" w:space="0" w:color="auto"/>
                    <w:left w:val="none" w:sz="0" w:space="0" w:color="auto"/>
                    <w:bottom w:val="none" w:sz="0" w:space="0" w:color="auto"/>
                    <w:right w:val="none" w:sz="0" w:space="0" w:color="auto"/>
                  </w:divBdr>
                  <w:divsChild>
                    <w:div w:id="1084372776">
                      <w:marLeft w:val="0"/>
                      <w:marRight w:val="0"/>
                      <w:marTop w:val="0"/>
                      <w:marBottom w:val="0"/>
                      <w:divBdr>
                        <w:top w:val="single" w:sz="6" w:space="11" w:color="EEEEEE"/>
                        <w:left w:val="none" w:sz="0" w:space="0" w:color="auto"/>
                        <w:bottom w:val="none" w:sz="0" w:space="0" w:color="auto"/>
                        <w:right w:val="none" w:sz="0" w:space="0" w:color="auto"/>
                      </w:divBdr>
                      <w:divsChild>
                        <w:div w:id="1790781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39216488">
      <w:bodyDiv w:val="1"/>
      <w:marLeft w:val="0"/>
      <w:marRight w:val="0"/>
      <w:marTop w:val="0"/>
      <w:marBottom w:val="0"/>
      <w:divBdr>
        <w:top w:val="none" w:sz="0" w:space="0" w:color="auto"/>
        <w:left w:val="none" w:sz="0" w:space="0" w:color="auto"/>
        <w:bottom w:val="none" w:sz="0" w:space="0" w:color="auto"/>
        <w:right w:val="none" w:sz="0" w:space="0" w:color="auto"/>
      </w:divBdr>
      <w:divsChild>
        <w:div w:id="1966547837">
          <w:marLeft w:val="0"/>
          <w:marRight w:val="0"/>
          <w:marTop w:val="0"/>
          <w:marBottom w:val="0"/>
          <w:divBdr>
            <w:top w:val="none" w:sz="0" w:space="0" w:color="auto"/>
            <w:left w:val="none" w:sz="0" w:space="0" w:color="auto"/>
            <w:bottom w:val="none" w:sz="0" w:space="0" w:color="auto"/>
            <w:right w:val="none" w:sz="0" w:space="0" w:color="auto"/>
          </w:divBdr>
          <w:divsChild>
            <w:div w:id="1846361829">
              <w:marLeft w:val="0"/>
              <w:marRight w:val="0"/>
              <w:marTop w:val="0"/>
              <w:marBottom w:val="0"/>
              <w:divBdr>
                <w:top w:val="none" w:sz="0" w:space="0" w:color="auto"/>
                <w:left w:val="none" w:sz="0" w:space="0" w:color="auto"/>
                <w:bottom w:val="none" w:sz="0" w:space="0" w:color="auto"/>
                <w:right w:val="none" w:sz="0" w:space="0" w:color="auto"/>
              </w:divBdr>
              <w:divsChild>
                <w:div w:id="1138693167">
                  <w:marLeft w:val="0"/>
                  <w:marRight w:val="0"/>
                  <w:marTop w:val="0"/>
                  <w:marBottom w:val="0"/>
                  <w:divBdr>
                    <w:top w:val="none" w:sz="0" w:space="0" w:color="auto"/>
                    <w:left w:val="none" w:sz="0" w:space="0" w:color="auto"/>
                    <w:bottom w:val="none" w:sz="0" w:space="0" w:color="auto"/>
                    <w:right w:val="none" w:sz="0" w:space="0" w:color="auto"/>
                  </w:divBdr>
                  <w:divsChild>
                    <w:div w:id="1333794689">
                      <w:marLeft w:val="0"/>
                      <w:marRight w:val="0"/>
                      <w:marTop w:val="0"/>
                      <w:marBottom w:val="0"/>
                      <w:divBdr>
                        <w:top w:val="single" w:sz="6" w:space="11" w:color="EEEEEE"/>
                        <w:left w:val="none" w:sz="0" w:space="0" w:color="auto"/>
                        <w:bottom w:val="none" w:sz="0" w:space="0" w:color="auto"/>
                        <w:right w:val="none" w:sz="0" w:space="0" w:color="auto"/>
                      </w:divBdr>
                      <w:divsChild>
                        <w:div w:id="691585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47035282">
      <w:bodyDiv w:val="1"/>
      <w:marLeft w:val="0"/>
      <w:marRight w:val="0"/>
      <w:marTop w:val="0"/>
      <w:marBottom w:val="0"/>
      <w:divBdr>
        <w:top w:val="none" w:sz="0" w:space="0" w:color="auto"/>
        <w:left w:val="none" w:sz="0" w:space="0" w:color="auto"/>
        <w:bottom w:val="none" w:sz="0" w:space="0" w:color="auto"/>
        <w:right w:val="none" w:sz="0" w:space="0" w:color="auto"/>
      </w:divBdr>
      <w:divsChild>
        <w:div w:id="1541622475">
          <w:marLeft w:val="0"/>
          <w:marRight w:val="0"/>
          <w:marTop w:val="0"/>
          <w:marBottom w:val="0"/>
          <w:divBdr>
            <w:top w:val="none" w:sz="0" w:space="0" w:color="auto"/>
            <w:left w:val="none" w:sz="0" w:space="0" w:color="auto"/>
            <w:bottom w:val="none" w:sz="0" w:space="0" w:color="auto"/>
            <w:right w:val="none" w:sz="0" w:space="0" w:color="auto"/>
          </w:divBdr>
          <w:divsChild>
            <w:div w:id="485822874">
              <w:marLeft w:val="0"/>
              <w:marRight w:val="0"/>
              <w:marTop w:val="0"/>
              <w:marBottom w:val="0"/>
              <w:divBdr>
                <w:top w:val="none" w:sz="0" w:space="0" w:color="auto"/>
                <w:left w:val="none" w:sz="0" w:space="0" w:color="auto"/>
                <w:bottom w:val="none" w:sz="0" w:space="0" w:color="auto"/>
                <w:right w:val="none" w:sz="0" w:space="0" w:color="auto"/>
              </w:divBdr>
              <w:divsChild>
                <w:div w:id="1514875791">
                  <w:marLeft w:val="0"/>
                  <w:marRight w:val="0"/>
                  <w:marTop w:val="0"/>
                  <w:marBottom w:val="0"/>
                  <w:divBdr>
                    <w:top w:val="none" w:sz="0" w:space="0" w:color="auto"/>
                    <w:left w:val="none" w:sz="0" w:space="0" w:color="auto"/>
                    <w:bottom w:val="none" w:sz="0" w:space="0" w:color="auto"/>
                    <w:right w:val="none" w:sz="0" w:space="0" w:color="auto"/>
                  </w:divBdr>
                  <w:divsChild>
                    <w:div w:id="1178084207">
                      <w:marLeft w:val="0"/>
                      <w:marRight w:val="0"/>
                      <w:marTop w:val="0"/>
                      <w:marBottom w:val="0"/>
                      <w:divBdr>
                        <w:top w:val="single" w:sz="6" w:space="11" w:color="EEEEEE"/>
                        <w:left w:val="none" w:sz="0" w:space="0" w:color="auto"/>
                        <w:bottom w:val="none" w:sz="0" w:space="0" w:color="auto"/>
                        <w:right w:val="none" w:sz="0" w:space="0" w:color="auto"/>
                      </w:divBdr>
                      <w:divsChild>
                        <w:div w:id="1600749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childrenshospital.org/az/Site1789/mainpageS1789P0.html" TargetMode="External"/><Relationship Id="rId18" Type="http://schemas.openxmlformats.org/officeDocument/2006/relationships/image" Target="media/image5.emf"/><Relationship Id="rId26" Type="http://schemas.openxmlformats.org/officeDocument/2006/relationships/hyperlink" Target="http://learn.genetics.utah.edu/content/epigenetics/rats/" TargetMode="External"/><Relationship Id="rId3" Type="http://schemas.openxmlformats.org/officeDocument/2006/relationships/settings" Target="settings.xml"/><Relationship Id="rId21" Type="http://schemas.openxmlformats.org/officeDocument/2006/relationships/image" Target="media/image8.GIF"/><Relationship Id="rId34" Type="http://schemas.openxmlformats.org/officeDocument/2006/relationships/footer" Target="footer2.xml"/><Relationship Id="rId7" Type="http://schemas.openxmlformats.org/officeDocument/2006/relationships/image" Target="media/image1.GIF"/><Relationship Id="rId12" Type="http://schemas.openxmlformats.org/officeDocument/2006/relationships/hyperlink" Target="http://www.childrenshospital.org/az/Site803/mainpageS803P0.html" TargetMode="External"/><Relationship Id="rId17" Type="http://schemas.openxmlformats.org/officeDocument/2006/relationships/image" Target="media/image4.emf"/><Relationship Id="rId25" Type="http://schemas.openxmlformats.org/officeDocument/2006/relationships/hyperlink" Target="https://www.youtube.com/watch?v=kp1bZEUgqVI" TargetMode="External"/><Relationship Id="rId33"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image" Target="media/image7.GIF"/><Relationship Id="rId29" Type="http://schemas.openxmlformats.org/officeDocument/2006/relationships/hyperlink" Target="https://www.youtube.com/watch?v=itsb2SqR-R0"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image" Target="http://www.ornl.gov/sci/techresources/Human_Genome/posters/chromosome/Gifs/Chrom11.gif" TargetMode="External"/><Relationship Id="rId24" Type="http://schemas.openxmlformats.org/officeDocument/2006/relationships/image" Target="media/image11.GIF"/><Relationship Id="rId32" Type="http://schemas.openxmlformats.org/officeDocument/2006/relationships/hyperlink" Target="https://www.youtube.com/watch?v=GieZ3pk9YVo" TargetMode="External"/><Relationship Id="rId5" Type="http://schemas.openxmlformats.org/officeDocument/2006/relationships/footnotes" Target="footnotes.xml"/><Relationship Id="rId15" Type="http://schemas.openxmlformats.org/officeDocument/2006/relationships/header" Target="header1.xml"/><Relationship Id="rId23" Type="http://schemas.openxmlformats.org/officeDocument/2006/relationships/image" Target="media/image10.GIF"/><Relationship Id="rId28" Type="http://schemas.openxmlformats.org/officeDocument/2006/relationships/hyperlink" Target="https://www.youtube.com/watch?v=Ikq9AcBcohA" TargetMode="External"/><Relationship Id="rId36" Type="http://schemas.openxmlformats.org/officeDocument/2006/relationships/theme" Target="theme/theme1.xml"/><Relationship Id="rId10" Type="http://schemas.openxmlformats.org/officeDocument/2006/relationships/image" Target="media/image3.png"/><Relationship Id="rId19" Type="http://schemas.openxmlformats.org/officeDocument/2006/relationships/image" Target="media/image6.GIF"/><Relationship Id="rId31" Type="http://schemas.openxmlformats.org/officeDocument/2006/relationships/hyperlink" Target="https://www.youtube.com/watch?v=kp0esidDr-c" TargetMode="External"/><Relationship Id="rId4" Type="http://schemas.openxmlformats.org/officeDocument/2006/relationships/webSettings" Target="webSettings.xml"/><Relationship Id="rId9" Type="http://schemas.openxmlformats.org/officeDocument/2006/relationships/hyperlink" Target="http://www.ornl.gov/sci/techresources/Human_Genome/posters/chromosome/hbb.shtml" TargetMode="External"/><Relationship Id="rId14" Type="http://schemas.openxmlformats.org/officeDocument/2006/relationships/hyperlink" Target="http://www.childrenshospital.org/az/Site1793/mainpageS1793P0.html" TargetMode="External"/><Relationship Id="rId22" Type="http://schemas.openxmlformats.org/officeDocument/2006/relationships/image" Target="media/image9.GIF"/><Relationship Id="rId27" Type="http://schemas.openxmlformats.org/officeDocument/2006/relationships/hyperlink" Target="https://www.youtube.com/watch?v=ztPkv7wc3yU" TargetMode="External"/><Relationship Id="rId30" Type="http://schemas.openxmlformats.org/officeDocument/2006/relationships/hyperlink" Target="https://www.youtube.com/watch?v=5bLEDd-PSTQ" TargetMode="Externa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16</Pages>
  <Words>3281</Words>
  <Characters>18708</Characters>
  <Application>Microsoft Office Word</Application>
  <DocSecurity>0</DocSecurity>
  <Lines>155</Lines>
  <Paragraphs>43</Paragraphs>
  <ScaleCrop>false</ScaleCrop>
  <HeadingPairs>
    <vt:vector size="2" baseType="variant">
      <vt:variant>
        <vt:lpstr>Title</vt:lpstr>
      </vt:variant>
      <vt:variant>
        <vt:i4>1</vt:i4>
      </vt:variant>
    </vt:vector>
  </HeadingPairs>
  <TitlesOfParts>
    <vt:vector size="1" baseType="lpstr">
      <vt:lpstr/>
    </vt:vector>
  </TitlesOfParts>
  <Company>North East ISD</Company>
  <LinksUpToDate>false</LinksUpToDate>
  <CharactersWithSpaces>21946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Bertolotti, Janine</dc:creator>
  <cp:keywords/>
  <dc:description/>
  <cp:lastModifiedBy>Bertolotti, Janine</cp:lastModifiedBy>
  <cp:revision>2</cp:revision>
  <cp:lastPrinted>2015-06-16T17:50:00Z</cp:lastPrinted>
  <dcterms:created xsi:type="dcterms:W3CDTF">2015-06-16T22:10:00Z</dcterms:created>
  <dcterms:modified xsi:type="dcterms:W3CDTF">2015-06-16T22:10:00Z</dcterms:modified>
</cp:coreProperties>
</file>