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DB6" w:rsidRPr="00396DB6" w:rsidRDefault="00396DB6" w:rsidP="00396DB6">
      <w:pPr>
        <w:jc w:val="center"/>
        <w:rPr>
          <w:b/>
          <w:sz w:val="32"/>
          <w:szCs w:val="32"/>
        </w:rPr>
      </w:pPr>
      <w:r w:rsidRPr="00396DB6">
        <w:rPr>
          <w:b/>
          <w:sz w:val="32"/>
          <w:szCs w:val="32"/>
        </w:rPr>
        <w:t>Cell Tran</w:t>
      </w:r>
      <w:bookmarkStart w:id="0" w:name="_GoBack"/>
      <w:bookmarkEnd w:id="0"/>
      <w:r w:rsidRPr="00396DB6">
        <w:rPr>
          <w:b/>
          <w:sz w:val="32"/>
          <w:szCs w:val="32"/>
        </w:rPr>
        <w:t>sport</w:t>
      </w:r>
      <w:r w:rsidR="0076311C">
        <w:rPr>
          <w:b/>
          <w:sz w:val="32"/>
          <w:szCs w:val="32"/>
        </w:rPr>
        <w:t xml:space="preserve"> Practice Questions</w:t>
      </w:r>
    </w:p>
    <w:p w:rsidR="00396DB6" w:rsidRPr="00AD27B4" w:rsidRDefault="00396DB6" w:rsidP="00396DB6">
      <w:pPr>
        <w:pStyle w:val="CM8"/>
        <w:tabs>
          <w:tab w:val="left" w:pos="756"/>
          <w:tab w:val="left" w:pos="999"/>
          <w:tab w:val="left" w:pos="1323"/>
        </w:tabs>
        <w:spacing w:after="60" w:line="278" w:lineRule="exact"/>
        <w:rPr>
          <w:rFonts w:asciiTheme="minorHAnsi" w:hAnsiTheme="minorHAnsi" w:cs="Times New Roman"/>
          <w:color w:val="221E1F"/>
        </w:rPr>
      </w:pPr>
      <w:r w:rsidRPr="00B64086">
        <w:rPr>
          <w:rFonts w:ascii="Times New Roman" w:hAnsi="Times New Roman" w:cs="Times New Roman"/>
          <w:color w:val="221E1F"/>
          <w:sz w:val="23"/>
          <w:szCs w:val="23"/>
          <w:u w:val="single"/>
        </w:rPr>
        <w:tab/>
      </w:r>
      <w:r w:rsidRPr="00B64086">
        <w:rPr>
          <w:rFonts w:ascii="Times New Roman" w:hAnsi="Times New Roman" w:cs="Times New Roman"/>
          <w:color w:val="221E1F"/>
          <w:sz w:val="23"/>
          <w:szCs w:val="23"/>
        </w:rPr>
        <w:tab/>
      </w:r>
      <w:r w:rsidRPr="00B64086">
        <w:rPr>
          <w:rFonts w:ascii="Times New Roman" w:hAnsi="Times New Roman" w:cs="Times New Roman"/>
          <w:b/>
          <w:bCs/>
          <w:color w:val="221E1F"/>
          <w:sz w:val="23"/>
          <w:szCs w:val="23"/>
        </w:rPr>
        <w:t>1.</w:t>
      </w:r>
      <w:r w:rsidRPr="00B64086">
        <w:rPr>
          <w:rFonts w:ascii="Times New Roman" w:hAnsi="Times New Roman" w:cs="Times New Roman"/>
          <w:color w:val="221E1F"/>
          <w:sz w:val="23"/>
          <w:szCs w:val="23"/>
        </w:rPr>
        <w:tab/>
      </w:r>
      <w:r w:rsidRPr="00AD27B4">
        <w:rPr>
          <w:rFonts w:asciiTheme="minorHAnsi" w:hAnsiTheme="minorHAnsi" w:cs="Times New Roman"/>
          <w:color w:val="221E1F"/>
        </w:rPr>
        <w:t>Which of the following must be true for diffusion to occur?</w:t>
      </w:r>
    </w:p>
    <w:p w:rsidR="00396DB6" w:rsidRPr="00AD27B4" w:rsidRDefault="00396DB6" w:rsidP="00396DB6">
      <w:pPr>
        <w:pStyle w:val="Default"/>
        <w:tabs>
          <w:tab w:val="left" w:pos="1809"/>
        </w:tabs>
        <w:spacing w:after="60" w:line="278" w:lineRule="exact"/>
        <w:ind w:left="1656" w:right="43" w:hanging="288"/>
        <w:rPr>
          <w:rFonts w:asciiTheme="minorHAnsi" w:hAnsiTheme="minorHAnsi" w:cs="Times New Roman"/>
          <w:color w:val="221E1F"/>
        </w:rPr>
      </w:pPr>
      <w:r w:rsidRPr="00AD27B4">
        <w:rPr>
          <w:rFonts w:asciiTheme="minorHAnsi" w:hAnsiTheme="minorHAnsi" w:cs="Times New Roman"/>
          <w:b/>
          <w:bCs/>
          <w:color w:val="221E1F"/>
        </w:rPr>
        <w:t>A.</w:t>
      </w:r>
      <w:r w:rsidRPr="00AD27B4">
        <w:rPr>
          <w:rFonts w:asciiTheme="minorHAnsi" w:hAnsiTheme="minorHAnsi" w:cs="Times New Roman"/>
          <w:color w:val="221E1F"/>
        </w:rPr>
        <w:tab/>
        <w:t>Molecules or particles must have different sizes.</w:t>
      </w:r>
    </w:p>
    <w:p w:rsidR="00396DB6" w:rsidRPr="00AD27B4" w:rsidRDefault="00396DB6" w:rsidP="00396DB6">
      <w:pPr>
        <w:pStyle w:val="CM9"/>
        <w:spacing w:after="60" w:line="278" w:lineRule="exact"/>
        <w:ind w:left="1656" w:right="43" w:hanging="288"/>
        <w:rPr>
          <w:rFonts w:asciiTheme="minorHAnsi" w:hAnsiTheme="minorHAnsi" w:cs="Times New Roman"/>
          <w:color w:val="221E1F"/>
        </w:rPr>
      </w:pPr>
      <w:r w:rsidRPr="00AD27B4">
        <w:rPr>
          <w:rFonts w:asciiTheme="minorHAnsi" w:hAnsiTheme="minorHAnsi" w:cs="Times New Roman"/>
          <w:b/>
          <w:bCs/>
          <w:color w:val="221E1F"/>
        </w:rPr>
        <w:t>B.</w:t>
      </w:r>
      <w:r w:rsidRPr="00AD27B4">
        <w:rPr>
          <w:rFonts w:asciiTheme="minorHAnsi" w:hAnsiTheme="minorHAnsi" w:cs="Times New Roman"/>
          <w:color w:val="221E1F"/>
        </w:rPr>
        <w:tab/>
        <w:t>Special protein channels must always be available.</w:t>
      </w:r>
    </w:p>
    <w:p w:rsidR="00396DB6" w:rsidRPr="00AD27B4" w:rsidRDefault="00396DB6" w:rsidP="00396DB6">
      <w:pPr>
        <w:pStyle w:val="CM9"/>
        <w:spacing w:after="60" w:line="278" w:lineRule="exact"/>
        <w:ind w:left="1656" w:right="43" w:hanging="288"/>
        <w:rPr>
          <w:rFonts w:asciiTheme="minorHAnsi" w:hAnsiTheme="minorHAnsi" w:cs="Times New Roman"/>
          <w:color w:val="221E1F"/>
        </w:rPr>
      </w:pPr>
      <w:r w:rsidRPr="00AD27B4">
        <w:rPr>
          <w:rFonts w:asciiTheme="minorHAnsi" w:hAnsiTheme="minorHAnsi" w:cs="Times New Roman"/>
          <w:b/>
          <w:bCs/>
          <w:color w:val="221E1F"/>
        </w:rPr>
        <w:t>C.</w:t>
      </w:r>
      <w:r w:rsidRPr="00AD27B4">
        <w:rPr>
          <w:rFonts w:asciiTheme="minorHAnsi" w:hAnsiTheme="minorHAnsi" w:cs="Times New Roman"/>
          <w:color w:val="221E1F"/>
        </w:rPr>
        <w:tab/>
        <w:t>There must be areas of different concentrations.</w:t>
      </w:r>
    </w:p>
    <w:p w:rsidR="00396DB6" w:rsidRDefault="00396DB6" w:rsidP="00396DB6">
      <w:pPr>
        <w:pStyle w:val="Default"/>
        <w:spacing w:line="278" w:lineRule="exact"/>
        <w:ind w:left="1656" w:right="43" w:hanging="288"/>
        <w:rPr>
          <w:rFonts w:asciiTheme="minorHAnsi" w:hAnsiTheme="minorHAnsi" w:cs="Times New Roman"/>
          <w:color w:val="221E1F"/>
        </w:rPr>
      </w:pPr>
      <w:r w:rsidRPr="00AD27B4">
        <w:rPr>
          <w:rFonts w:asciiTheme="minorHAnsi" w:hAnsiTheme="minorHAnsi" w:cs="Times New Roman"/>
          <w:b/>
          <w:bCs/>
          <w:color w:val="221E1F"/>
        </w:rPr>
        <w:t>D.</w:t>
      </w:r>
      <w:r w:rsidRPr="00AD27B4">
        <w:rPr>
          <w:rFonts w:asciiTheme="minorHAnsi" w:hAnsiTheme="minorHAnsi" w:cs="Times New Roman"/>
          <w:color w:val="221E1F"/>
        </w:rPr>
        <w:tab/>
        <w:t>Energy must be available.</w:t>
      </w:r>
    </w:p>
    <w:p w:rsidR="00AD27B4" w:rsidRPr="00AD27B4" w:rsidRDefault="00AD27B4" w:rsidP="00396DB6">
      <w:pPr>
        <w:pStyle w:val="Default"/>
        <w:spacing w:line="278" w:lineRule="exact"/>
        <w:ind w:left="1656" w:right="43" w:hanging="288"/>
        <w:rPr>
          <w:rFonts w:asciiTheme="minorHAnsi" w:hAnsiTheme="minorHAnsi" w:cs="Times New Roman"/>
          <w:color w:val="221E1F"/>
        </w:rPr>
      </w:pPr>
    </w:p>
    <w:p w:rsidR="00396DB6" w:rsidRPr="00AD27B4" w:rsidRDefault="00396DB6" w:rsidP="00396DB6">
      <w:pPr>
        <w:pStyle w:val="CM8"/>
        <w:tabs>
          <w:tab w:val="left" w:pos="756"/>
          <w:tab w:val="left" w:pos="999"/>
          <w:tab w:val="left" w:pos="1323"/>
        </w:tabs>
        <w:spacing w:after="60" w:line="278" w:lineRule="exact"/>
        <w:ind w:left="1368" w:hanging="1354"/>
        <w:rPr>
          <w:rFonts w:asciiTheme="minorHAnsi" w:hAnsiTheme="minorHAnsi" w:cs="Times New Roman"/>
          <w:color w:val="221E1F"/>
        </w:rPr>
      </w:pPr>
      <w:r w:rsidRPr="00AD27B4">
        <w:rPr>
          <w:rFonts w:asciiTheme="minorHAnsi" w:hAnsiTheme="minorHAnsi" w:cs="Times New Roman"/>
          <w:color w:val="221E1F"/>
          <w:u w:val="single"/>
        </w:rPr>
        <w:tab/>
      </w:r>
      <w:r w:rsidRPr="00AD27B4">
        <w:rPr>
          <w:rFonts w:asciiTheme="minorHAnsi" w:hAnsiTheme="minorHAnsi" w:cs="Times New Roman"/>
          <w:color w:val="221E1F"/>
        </w:rPr>
        <w:tab/>
      </w:r>
      <w:r w:rsidRPr="00AD27B4">
        <w:rPr>
          <w:rFonts w:asciiTheme="minorHAnsi" w:hAnsiTheme="minorHAnsi" w:cs="Times New Roman"/>
          <w:b/>
          <w:bCs/>
          <w:color w:val="221E1F"/>
        </w:rPr>
        <w:t>2.</w:t>
      </w:r>
      <w:r w:rsidRPr="00AD27B4">
        <w:rPr>
          <w:rFonts w:asciiTheme="minorHAnsi" w:hAnsiTheme="minorHAnsi" w:cs="Times New Roman"/>
          <w:color w:val="221E1F"/>
        </w:rPr>
        <w:tab/>
        <w:t xml:space="preserve">Which term refers to the condition that exists when </w:t>
      </w:r>
      <w:r w:rsidRPr="00AD27B4">
        <w:rPr>
          <w:rFonts w:asciiTheme="minorHAnsi" w:hAnsiTheme="minorHAnsi" w:cs="Times New Roman"/>
          <w:i/>
          <w:iCs/>
          <w:color w:val="221E1F"/>
        </w:rPr>
        <w:t>no</w:t>
      </w:r>
      <w:r w:rsidRPr="00AD27B4">
        <w:rPr>
          <w:rFonts w:asciiTheme="minorHAnsi" w:hAnsiTheme="minorHAnsi" w:cs="Times New Roman"/>
          <w:color w:val="221E1F"/>
        </w:rPr>
        <w:t xml:space="preserve"> net change in concentration results from diffusion?</w:t>
      </w:r>
    </w:p>
    <w:p w:rsidR="00396DB6" w:rsidRPr="00AD27B4" w:rsidRDefault="00396DB6" w:rsidP="00396DB6">
      <w:pPr>
        <w:pStyle w:val="CM10"/>
        <w:tabs>
          <w:tab w:val="left" w:pos="4680"/>
        </w:tabs>
        <w:spacing w:after="60" w:line="278" w:lineRule="exact"/>
        <w:ind w:left="1685" w:right="29" w:hanging="317"/>
        <w:rPr>
          <w:rFonts w:asciiTheme="minorHAnsi" w:hAnsiTheme="minorHAnsi" w:cs="Times New Roman"/>
          <w:color w:val="221E1F"/>
        </w:rPr>
      </w:pPr>
      <w:r w:rsidRPr="00AD27B4">
        <w:rPr>
          <w:rFonts w:asciiTheme="minorHAnsi" w:hAnsiTheme="minorHAnsi" w:cs="Times New Roman"/>
          <w:b/>
          <w:bCs/>
          <w:color w:val="221E1F"/>
        </w:rPr>
        <w:t>A.</w:t>
      </w:r>
      <w:r w:rsidRPr="00AD27B4">
        <w:rPr>
          <w:rFonts w:asciiTheme="minorHAnsi" w:hAnsiTheme="minorHAnsi" w:cs="Times New Roman"/>
          <w:color w:val="221E1F"/>
        </w:rPr>
        <w:tab/>
        <w:t>concentration</w:t>
      </w:r>
      <w:r w:rsidRPr="00AD27B4">
        <w:rPr>
          <w:rFonts w:asciiTheme="minorHAnsi" w:hAnsiTheme="minorHAnsi" w:cs="Times New Roman"/>
          <w:color w:val="221E1F"/>
        </w:rPr>
        <w:tab/>
      </w:r>
      <w:r w:rsidRPr="00AD27B4">
        <w:rPr>
          <w:rFonts w:asciiTheme="minorHAnsi" w:hAnsiTheme="minorHAnsi" w:cs="Times New Roman"/>
          <w:b/>
          <w:bCs/>
          <w:color w:val="221E1F"/>
        </w:rPr>
        <w:t>C.</w:t>
      </w:r>
      <w:r w:rsidRPr="00AD27B4">
        <w:rPr>
          <w:rFonts w:asciiTheme="minorHAnsi" w:hAnsiTheme="minorHAnsi" w:cs="Times New Roman"/>
          <w:color w:val="221E1F"/>
        </w:rPr>
        <w:tab/>
        <w:t>osmosis</w:t>
      </w:r>
    </w:p>
    <w:p w:rsidR="00396DB6" w:rsidRDefault="00396DB6" w:rsidP="00396DB6">
      <w:pPr>
        <w:pStyle w:val="CM14"/>
        <w:tabs>
          <w:tab w:val="left" w:pos="1683"/>
          <w:tab w:val="left" w:pos="4680"/>
        </w:tabs>
        <w:spacing w:after="60" w:line="278" w:lineRule="exact"/>
        <w:ind w:left="1685" w:right="29" w:hanging="317"/>
        <w:rPr>
          <w:rFonts w:asciiTheme="minorHAnsi" w:hAnsiTheme="minorHAnsi" w:cs="Times New Roman"/>
        </w:rPr>
      </w:pPr>
      <w:r w:rsidRPr="00AD27B4">
        <w:rPr>
          <w:rFonts w:asciiTheme="minorHAnsi" w:hAnsiTheme="minorHAnsi" w:cs="Times New Roman"/>
          <w:b/>
          <w:bCs/>
        </w:rPr>
        <w:t>B.</w:t>
      </w:r>
      <w:r w:rsidRPr="00AD27B4">
        <w:rPr>
          <w:rFonts w:asciiTheme="minorHAnsi" w:hAnsiTheme="minorHAnsi" w:cs="Times New Roman"/>
        </w:rPr>
        <w:tab/>
        <w:t>equilibrium</w:t>
      </w:r>
      <w:r w:rsidRPr="00AD27B4">
        <w:rPr>
          <w:rFonts w:asciiTheme="minorHAnsi" w:hAnsiTheme="minorHAnsi" w:cs="Times New Roman"/>
        </w:rPr>
        <w:tab/>
      </w:r>
      <w:r w:rsidRPr="00AD27B4">
        <w:rPr>
          <w:rFonts w:asciiTheme="minorHAnsi" w:hAnsiTheme="minorHAnsi" w:cs="Times New Roman"/>
          <w:b/>
          <w:bCs/>
        </w:rPr>
        <w:t>D.</w:t>
      </w:r>
      <w:r w:rsidRPr="00AD27B4">
        <w:rPr>
          <w:rFonts w:asciiTheme="minorHAnsi" w:hAnsiTheme="minorHAnsi" w:cs="Times New Roman"/>
        </w:rPr>
        <w:tab/>
        <w:t>randomness</w:t>
      </w:r>
    </w:p>
    <w:p w:rsidR="00AD27B4" w:rsidRPr="00AD27B4" w:rsidRDefault="00AD27B4" w:rsidP="00AD27B4">
      <w:pPr>
        <w:pStyle w:val="Default"/>
      </w:pPr>
    </w:p>
    <w:p w:rsidR="00396DB6" w:rsidRPr="00AD27B4" w:rsidRDefault="00396DB6" w:rsidP="00396DB6">
      <w:pPr>
        <w:pStyle w:val="CM8"/>
        <w:tabs>
          <w:tab w:val="left" w:pos="756"/>
          <w:tab w:val="left" w:pos="999"/>
          <w:tab w:val="left" w:pos="1323"/>
        </w:tabs>
        <w:spacing w:after="60" w:line="278" w:lineRule="exact"/>
        <w:ind w:left="1368" w:hanging="1354"/>
        <w:rPr>
          <w:rFonts w:asciiTheme="minorHAnsi" w:hAnsiTheme="minorHAnsi" w:cs="Times New Roman"/>
          <w:color w:val="221E1F"/>
        </w:rPr>
      </w:pPr>
      <w:r w:rsidRPr="00AD27B4">
        <w:rPr>
          <w:rFonts w:asciiTheme="minorHAnsi" w:hAnsiTheme="minorHAnsi" w:cs="Times New Roman"/>
          <w:color w:val="221E1F"/>
          <w:u w:val="single"/>
        </w:rPr>
        <w:tab/>
      </w:r>
      <w:r w:rsidRPr="00AD27B4">
        <w:rPr>
          <w:rFonts w:asciiTheme="minorHAnsi" w:hAnsiTheme="minorHAnsi" w:cs="Times New Roman"/>
          <w:color w:val="221E1F"/>
        </w:rPr>
        <w:tab/>
      </w:r>
      <w:r w:rsidRPr="00AD27B4">
        <w:rPr>
          <w:rFonts w:asciiTheme="minorHAnsi" w:hAnsiTheme="minorHAnsi" w:cs="Times New Roman"/>
          <w:b/>
          <w:bCs/>
          <w:color w:val="221E1F"/>
        </w:rPr>
        <w:t>3.</w:t>
      </w:r>
      <w:r w:rsidRPr="00AD27B4">
        <w:rPr>
          <w:rFonts w:asciiTheme="minorHAnsi" w:hAnsiTheme="minorHAnsi" w:cs="Times New Roman"/>
          <w:color w:val="221E1F"/>
        </w:rPr>
        <w:tab/>
        <w:t>Air has a higher concentration of oxygen molecules than does the cytoplasm of your lung cells. Where in your lungs will there be a net increase of oxygen?</w:t>
      </w:r>
    </w:p>
    <w:p w:rsidR="00396DB6" w:rsidRPr="00AD27B4" w:rsidRDefault="00396DB6" w:rsidP="00396DB6">
      <w:pPr>
        <w:pStyle w:val="CM10"/>
        <w:tabs>
          <w:tab w:val="left" w:pos="4680"/>
        </w:tabs>
        <w:spacing w:after="60" w:line="278" w:lineRule="exact"/>
        <w:ind w:left="1685" w:right="29" w:hanging="317"/>
        <w:rPr>
          <w:rFonts w:asciiTheme="minorHAnsi" w:hAnsiTheme="minorHAnsi" w:cs="Times New Roman"/>
          <w:color w:val="221E1F"/>
        </w:rPr>
      </w:pPr>
      <w:r w:rsidRPr="00AD27B4">
        <w:rPr>
          <w:rFonts w:asciiTheme="minorHAnsi" w:hAnsiTheme="minorHAnsi" w:cs="Times New Roman"/>
          <w:b/>
          <w:bCs/>
          <w:color w:val="221E1F"/>
        </w:rPr>
        <w:t>A.</w:t>
      </w:r>
      <w:r w:rsidRPr="00AD27B4">
        <w:rPr>
          <w:rFonts w:asciiTheme="minorHAnsi" w:hAnsiTheme="minorHAnsi" w:cs="Times New Roman"/>
          <w:color w:val="221E1F"/>
        </w:rPr>
        <w:tab/>
        <w:t>in the air breathed in</w:t>
      </w:r>
      <w:r w:rsidRPr="00AD27B4">
        <w:rPr>
          <w:rFonts w:asciiTheme="minorHAnsi" w:hAnsiTheme="minorHAnsi" w:cs="Times New Roman"/>
          <w:color w:val="221E1F"/>
        </w:rPr>
        <w:tab/>
      </w:r>
      <w:r w:rsidRPr="00AD27B4">
        <w:rPr>
          <w:rFonts w:asciiTheme="minorHAnsi" w:hAnsiTheme="minorHAnsi" w:cs="Times New Roman"/>
          <w:b/>
          <w:bCs/>
          <w:color w:val="221E1F"/>
        </w:rPr>
        <w:t>C.</w:t>
      </w:r>
      <w:r w:rsidRPr="00AD27B4">
        <w:rPr>
          <w:rFonts w:asciiTheme="minorHAnsi" w:hAnsiTheme="minorHAnsi" w:cs="Times New Roman"/>
          <w:color w:val="221E1F"/>
        </w:rPr>
        <w:tab/>
        <w:t>outside of the lung cells</w:t>
      </w:r>
    </w:p>
    <w:p w:rsidR="00396DB6" w:rsidRDefault="00396DB6" w:rsidP="00396DB6">
      <w:pPr>
        <w:pStyle w:val="CM14"/>
        <w:tabs>
          <w:tab w:val="left" w:pos="1683"/>
          <w:tab w:val="left" w:pos="4680"/>
        </w:tabs>
        <w:spacing w:after="60" w:line="278" w:lineRule="exact"/>
        <w:ind w:left="1685" w:right="29" w:hanging="317"/>
        <w:rPr>
          <w:rFonts w:asciiTheme="minorHAnsi" w:hAnsiTheme="minorHAnsi" w:cs="Times New Roman"/>
        </w:rPr>
      </w:pPr>
      <w:r w:rsidRPr="00AD27B4">
        <w:rPr>
          <w:rFonts w:asciiTheme="minorHAnsi" w:hAnsiTheme="minorHAnsi" w:cs="Times New Roman"/>
          <w:b/>
          <w:bCs/>
        </w:rPr>
        <w:t>B.</w:t>
      </w:r>
      <w:r w:rsidRPr="00AD27B4">
        <w:rPr>
          <w:rFonts w:asciiTheme="minorHAnsi" w:hAnsiTheme="minorHAnsi" w:cs="Times New Roman"/>
        </w:rPr>
        <w:tab/>
        <w:t>in the air breathed out</w:t>
      </w:r>
      <w:r w:rsidRPr="00AD27B4">
        <w:rPr>
          <w:rFonts w:asciiTheme="minorHAnsi" w:hAnsiTheme="minorHAnsi" w:cs="Times New Roman"/>
        </w:rPr>
        <w:tab/>
      </w:r>
      <w:r w:rsidRPr="00AD27B4">
        <w:rPr>
          <w:rFonts w:asciiTheme="minorHAnsi" w:hAnsiTheme="minorHAnsi" w:cs="Times New Roman"/>
          <w:b/>
          <w:bCs/>
        </w:rPr>
        <w:t>D.</w:t>
      </w:r>
      <w:r w:rsidRPr="00AD27B4">
        <w:rPr>
          <w:rFonts w:asciiTheme="minorHAnsi" w:hAnsiTheme="minorHAnsi" w:cs="Times New Roman"/>
        </w:rPr>
        <w:tab/>
        <w:t>inside of the lung cells</w:t>
      </w:r>
    </w:p>
    <w:p w:rsidR="00AD27B4" w:rsidRPr="00AD27B4" w:rsidRDefault="00AD27B4" w:rsidP="00AD27B4">
      <w:pPr>
        <w:pStyle w:val="Default"/>
      </w:pPr>
    </w:p>
    <w:p w:rsidR="00396DB6" w:rsidRPr="00AD27B4" w:rsidRDefault="00396DB6" w:rsidP="00396DB6">
      <w:pPr>
        <w:pStyle w:val="CM8"/>
        <w:tabs>
          <w:tab w:val="left" w:pos="756"/>
          <w:tab w:val="left" w:pos="999"/>
          <w:tab w:val="left" w:pos="1323"/>
        </w:tabs>
        <w:spacing w:after="60" w:line="278" w:lineRule="exact"/>
        <w:ind w:left="1368" w:hanging="1354"/>
        <w:rPr>
          <w:rFonts w:asciiTheme="minorHAnsi" w:hAnsiTheme="minorHAnsi" w:cs="Times New Roman"/>
          <w:color w:val="221E1F"/>
        </w:rPr>
      </w:pPr>
      <w:r w:rsidRPr="00AD27B4">
        <w:rPr>
          <w:rFonts w:asciiTheme="minorHAnsi" w:hAnsiTheme="minorHAnsi" w:cs="Times New Roman"/>
          <w:color w:val="221E1F"/>
          <w:u w:val="single"/>
        </w:rPr>
        <w:tab/>
      </w:r>
      <w:r w:rsidRPr="00AD27B4">
        <w:rPr>
          <w:rFonts w:asciiTheme="minorHAnsi" w:hAnsiTheme="minorHAnsi" w:cs="Times New Roman"/>
          <w:color w:val="221E1F"/>
        </w:rPr>
        <w:tab/>
      </w:r>
      <w:r w:rsidRPr="00AD27B4">
        <w:rPr>
          <w:rFonts w:asciiTheme="minorHAnsi" w:hAnsiTheme="minorHAnsi" w:cs="Times New Roman"/>
          <w:b/>
          <w:bCs/>
          <w:color w:val="221E1F"/>
        </w:rPr>
        <w:t>4.</w:t>
      </w:r>
      <w:r w:rsidRPr="00AD27B4">
        <w:rPr>
          <w:rFonts w:asciiTheme="minorHAnsi" w:hAnsiTheme="minorHAnsi" w:cs="Times New Roman"/>
          <w:color w:val="221E1F"/>
        </w:rPr>
        <w:tab/>
        <w:t>Which of the following statements tells how facilitated diffusion differs from simple diffusion?</w:t>
      </w:r>
    </w:p>
    <w:p w:rsidR="00396DB6" w:rsidRPr="00AD27B4" w:rsidRDefault="00396DB6" w:rsidP="00396DB6">
      <w:pPr>
        <w:pStyle w:val="Default"/>
        <w:tabs>
          <w:tab w:val="left" w:pos="1809"/>
        </w:tabs>
        <w:spacing w:after="60" w:line="278" w:lineRule="exact"/>
        <w:ind w:left="1656" w:right="43" w:hanging="288"/>
        <w:rPr>
          <w:rFonts w:asciiTheme="minorHAnsi" w:hAnsiTheme="minorHAnsi" w:cs="Times New Roman"/>
          <w:color w:val="221E1F"/>
        </w:rPr>
      </w:pPr>
      <w:r w:rsidRPr="00AD27B4">
        <w:rPr>
          <w:rFonts w:asciiTheme="minorHAnsi" w:hAnsiTheme="minorHAnsi" w:cs="Times New Roman"/>
          <w:b/>
          <w:bCs/>
          <w:color w:val="221E1F"/>
        </w:rPr>
        <w:t>A.</w:t>
      </w:r>
      <w:r w:rsidRPr="00AD27B4">
        <w:rPr>
          <w:rFonts w:asciiTheme="minorHAnsi" w:hAnsiTheme="minorHAnsi" w:cs="Times New Roman"/>
          <w:color w:val="221E1F"/>
        </w:rPr>
        <w:tab/>
        <w:t>Particles move through cell membranes without the use of energy by cells.</w:t>
      </w:r>
    </w:p>
    <w:p w:rsidR="00396DB6" w:rsidRPr="00AD27B4" w:rsidRDefault="00396DB6" w:rsidP="00396DB6">
      <w:pPr>
        <w:pStyle w:val="CM9"/>
        <w:spacing w:after="60" w:line="278" w:lineRule="exact"/>
        <w:ind w:left="1656" w:right="43" w:hanging="288"/>
        <w:rPr>
          <w:rFonts w:asciiTheme="minorHAnsi" w:hAnsiTheme="minorHAnsi" w:cs="Times New Roman"/>
          <w:color w:val="221E1F"/>
        </w:rPr>
      </w:pPr>
      <w:r w:rsidRPr="00AD27B4">
        <w:rPr>
          <w:rFonts w:asciiTheme="minorHAnsi" w:hAnsiTheme="minorHAnsi" w:cs="Times New Roman"/>
          <w:b/>
          <w:bCs/>
          <w:color w:val="221E1F"/>
        </w:rPr>
        <w:t>B.</w:t>
      </w:r>
      <w:r w:rsidRPr="00AD27B4">
        <w:rPr>
          <w:rFonts w:asciiTheme="minorHAnsi" w:hAnsiTheme="minorHAnsi" w:cs="Times New Roman"/>
          <w:color w:val="221E1F"/>
        </w:rPr>
        <w:tab/>
        <w:t>Particles tend to move from high concentration to lower concentration.</w:t>
      </w:r>
    </w:p>
    <w:p w:rsidR="00396DB6" w:rsidRPr="00AD27B4" w:rsidRDefault="00396DB6" w:rsidP="00396DB6">
      <w:pPr>
        <w:pStyle w:val="CM9"/>
        <w:spacing w:after="60" w:line="278" w:lineRule="exact"/>
        <w:ind w:left="1656" w:right="43" w:hanging="288"/>
        <w:rPr>
          <w:rFonts w:asciiTheme="minorHAnsi" w:hAnsiTheme="minorHAnsi" w:cs="Times New Roman"/>
          <w:color w:val="221E1F"/>
        </w:rPr>
      </w:pPr>
      <w:r w:rsidRPr="00AD27B4">
        <w:rPr>
          <w:rFonts w:asciiTheme="minorHAnsi" w:hAnsiTheme="minorHAnsi" w:cs="Times New Roman"/>
          <w:b/>
          <w:bCs/>
          <w:color w:val="221E1F"/>
        </w:rPr>
        <w:t>C.</w:t>
      </w:r>
      <w:r w:rsidRPr="00AD27B4">
        <w:rPr>
          <w:rFonts w:asciiTheme="minorHAnsi" w:hAnsiTheme="minorHAnsi" w:cs="Times New Roman"/>
          <w:color w:val="221E1F"/>
        </w:rPr>
        <w:tab/>
        <w:t>Particles move within channel proteins that pass through cell membranes.</w:t>
      </w:r>
    </w:p>
    <w:p w:rsidR="00396DB6" w:rsidRPr="00AD27B4" w:rsidRDefault="00396DB6" w:rsidP="00396DB6">
      <w:pPr>
        <w:pStyle w:val="Default"/>
        <w:spacing w:line="278" w:lineRule="exact"/>
        <w:ind w:left="1656" w:right="43" w:hanging="288"/>
        <w:rPr>
          <w:rFonts w:asciiTheme="minorHAnsi" w:hAnsiTheme="minorHAnsi" w:cs="Times New Roman"/>
          <w:color w:val="221E1F"/>
        </w:rPr>
      </w:pPr>
      <w:r w:rsidRPr="00AD27B4">
        <w:rPr>
          <w:rFonts w:asciiTheme="minorHAnsi" w:hAnsiTheme="minorHAnsi" w:cs="Times New Roman"/>
          <w:b/>
          <w:bCs/>
          <w:color w:val="221E1F"/>
        </w:rPr>
        <w:t>D.</w:t>
      </w:r>
      <w:r w:rsidRPr="00AD27B4">
        <w:rPr>
          <w:rFonts w:asciiTheme="minorHAnsi" w:hAnsiTheme="minorHAnsi" w:cs="Times New Roman"/>
          <w:color w:val="221E1F"/>
        </w:rPr>
        <w:tab/>
        <w:t>Particles tend to move more slowly than they would be expected to move.</w:t>
      </w:r>
    </w:p>
    <w:p w:rsidR="00396DB6" w:rsidRPr="00AD27B4" w:rsidRDefault="00396DB6" w:rsidP="00396DB6">
      <w:pPr>
        <w:rPr>
          <w:sz w:val="24"/>
          <w:szCs w:val="24"/>
        </w:rPr>
      </w:pPr>
    </w:p>
    <w:p w:rsidR="00396DB6" w:rsidRDefault="00396DB6" w:rsidP="00396DB6">
      <w:pPr>
        <w:rPr>
          <w:rFonts w:cs="Arial"/>
          <w:i/>
          <w:iCs/>
          <w:sz w:val="24"/>
          <w:szCs w:val="24"/>
        </w:rPr>
      </w:pPr>
      <w:r w:rsidRPr="00AD27B4">
        <w:rPr>
          <w:rFonts w:cs="Arial"/>
          <w:i/>
          <w:iCs/>
          <w:sz w:val="24"/>
          <w:szCs w:val="24"/>
        </w:rPr>
        <w:t>For Questions 5–7, match the situation with the result. Write the letter of the correct answer on the line at the left.</w:t>
      </w:r>
    </w:p>
    <w:p w:rsidR="00107C47" w:rsidRDefault="00107C47" w:rsidP="00396DB6">
      <w:pPr>
        <w:rPr>
          <w:rFonts w:cs="Arial"/>
          <w:i/>
          <w:iCs/>
          <w:sz w:val="24"/>
          <w:szCs w:val="24"/>
        </w:rPr>
        <w:sectPr w:rsidR="00107C47" w:rsidSect="00AD27B4">
          <w:headerReference w:type="default" r:id="rId8"/>
          <w:pgSz w:w="11880" w:h="15667" w:code="1"/>
          <w:pgMar w:top="619" w:right="1152" w:bottom="360" w:left="1440" w:header="720" w:footer="720" w:gutter="0"/>
          <w:cols w:space="720"/>
          <w:noEndnote/>
        </w:sectPr>
      </w:pPr>
    </w:p>
    <w:p w:rsidR="00AD27B4" w:rsidRDefault="00AD27B4" w:rsidP="00396DB6">
      <w:pPr>
        <w:rPr>
          <w:rFonts w:cs="Arial"/>
          <w:i/>
          <w:iCs/>
          <w:sz w:val="24"/>
          <w:szCs w:val="24"/>
        </w:rPr>
      </w:pPr>
    </w:p>
    <w:p w:rsidR="00AD27B4" w:rsidRPr="00AD27B4" w:rsidRDefault="00AD27B4" w:rsidP="00AD27B4">
      <w:pPr>
        <w:spacing w:after="100"/>
        <w:ind w:right="-270"/>
        <w:rPr>
          <w:rFonts w:cs="Arial"/>
          <w:b/>
          <w:bCs/>
          <w:sz w:val="24"/>
          <w:szCs w:val="24"/>
        </w:rPr>
      </w:pPr>
      <w:r w:rsidRPr="00AD27B4">
        <w:rPr>
          <w:rFonts w:cs="Arial"/>
          <w:b/>
          <w:bCs/>
          <w:sz w:val="24"/>
          <w:szCs w:val="24"/>
        </w:rPr>
        <w:t>Situation</w:t>
      </w:r>
    </w:p>
    <w:p w:rsidR="00AD27B4" w:rsidRPr="00AD27B4" w:rsidRDefault="00AD27B4" w:rsidP="00AD27B4">
      <w:pPr>
        <w:tabs>
          <w:tab w:val="left" w:pos="756"/>
          <w:tab w:val="left" w:pos="999"/>
          <w:tab w:val="left" w:pos="1278"/>
        </w:tabs>
        <w:spacing w:after="100" w:line="278" w:lineRule="exact"/>
        <w:rPr>
          <w:color w:val="221E1F"/>
          <w:sz w:val="24"/>
          <w:szCs w:val="24"/>
        </w:rPr>
      </w:pPr>
      <w:r w:rsidRPr="00AD27B4">
        <w:rPr>
          <w:color w:val="221E1F"/>
          <w:sz w:val="24"/>
          <w:szCs w:val="24"/>
          <w:u w:val="single"/>
        </w:rPr>
        <w:tab/>
      </w:r>
      <w:r w:rsidRPr="00AD27B4">
        <w:rPr>
          <w:color w:val="221E1F"/>
          <w:sz w:val="24"/>
          <w:szCs w:val="24"/>
        </w:rPr>
        <w:tab/>
      </w:r>
      <w:r w:rsidRPr="00AD27B4">
        <w:rPr>
          <w:b/>
          <w:bCs/>
          <w:color w:val="221E1F"/>
          <w:sz w:val="24"/>
          <w:szCs w:val="24"/>
        </w:rPr>
        <w:t>5.</w:t>
      </w:r>
      <w:r w:rsidRPr="00AD27B4">
        <w:rPr>
          <w:color w:val="221E1F"/>
          <w:sz w:val="24"/>
          <w:szCs w:val="24"/>
        </w:rPr>
        <w:tab/>
        <w:t>Cells are in an isotonic solution.</w:t>
      </w:r>
    </w:p>
    <w:p w:rsidR="00AD27B4" w:rsidRPr="00AD27B4" w:rsidRDefault="00AD27B4" w:rsidP="00AD27B4">
      <w:pPr>
        <w:tabs>
          <w:tab w:val="left" w:pos="756"/>
          <w:tab w:val="left" w:pos="1026"/>
          <w:tab w:val="left" w:pos="1278"/>
        </w:tabs>
        <w:spacing w:after="100" w:line="278" w:lineRule="exact"/>
        <w:rPr>
          <w:color w:val="221E1F"/>
          <w:sz w:val="24"/>
          <w:szCs w:val="24"/>
        </w:rPr>
      </w:pPr>
      <w:r w:rsidRPr="00AD27B4">
        <w:rPr>
          <w:color w:val="221E1F"/>
          <w:sz w:val="24"/>
          <w:szCs w:val="24"/>
          <w:u w:val="single"/>
        </w:rPr>
        <w:tab/>
      </w:r>
      <w:r w:rsidRPr="00AD27B4">
        <w:rPr>
          <w:color w:val="221E1F"/>
          <w:sz w:val="24"/>
          <w:szCs w:val="24"/>
        </w:rPr>
        <w:tab/>
      </w:r>
      <w:r w:rsidRPr="00AD27B4">
        <w:rPr>
          <w:b/>
          <w:bCs/>
          <w:color w:val="221E1F"/>
          <w:sz w:val="24"/>
          <w:szCs w:val="24"/>
        </w:rPr>
        <w:t>6.</w:t>
      </w:r>
      <w:r w:rsidRPr="00AD27B4">
        <w:rPr>
          <w:color w:val="221E1F"/>
          <w:sz w:val="24"/>
          <w:szCs w:val="24"/>
        </w:rPr>
        <w:tab/>
        <w:t>Cells are in a hypertonic solution.</w:t>
      </w:r>
    </w:p>
    <w:p w:rsidR="00AD27B4" w:rsidRPr="00AD27B4" w:rsidRDefault="00AD27B4" w:rsidP="00AD27B4">
      <w:pPr>
        <w:tabs>
          <w:tab w:val="left" w:pos="756"/>
          <w:tab w:val="left" w:pos="1026"/>
          <w:tab w:val="left" w:pos="1278"/>
        </w:tabs>
        <w:spacing w:line="278" w:lineRule="exact"/>
        <w:ind w:right="-187"/>
        <w:rPr>
          <w:color w:val="221E1F"/>
          <w:sz w:val="24"/>
          <w:szCs w:val="24"/>
        </w:rPr>
      </w:pPr>
      <w:r w:rsidRPr="00AD27B4">
        <w:rPr>
          <w:color w:val="221E1F"/>
          <w:sz w:val="24"/>
          <w:szCs w:val="24"/>
          <w:u w:val="single"/>
        </w:rPr>
        <w:tab/>
      </w:r>
      <w:r w:rsidRPr="00AD27B4">
        <w:rPr>
          <w:color w:val="221E1F"/>
          <w:sz w:val="24"/>
          <w:szCs w:val="24"/>
        </w:rPr>
        <w:tab/>
      </w:r>
      <w:r w:rsidRPr="00AD27B4">
        <w:rPr>
          <w:b/>
          <w:bCs/>
          <w:color w:val="221E1F"/>
          <w:sz w:val="24"/>
          <w:szCs w:val="24"/>
        </w:rPr>
        <w:t>7.</w:t>
      </w:r>
      <w:r w:rsidRPr="00AD27B4">
        <w:rPr>
          <w:color w:val="221E1F"/>
          <w:sz w:val="24"/>
          <w:szCs w:val="24"/>
        </w:rPr>
        <w:tab/>
        <w:t>Cells are in a hypotonic solution.</w:t>
      </w:r>
    </w:p>
    <w:p w:rsidR="00AD27B4" w:rsidRDefault="00AD27B4" w:rsidP="00AD27B4">
      <w:pPr>
        <w:rPr>
          <w:rFonts w:cs="Arial"/>
          <w:iCs/>
          <w:sz w:val="24"/>
          <w:szCs w:val="24"/>
        </w:rPr>
      </w:pPr>
    </w:p>
    <w:p w:rsidR="00107C47" w:rsidRDefault="00107C47" w:rsidP="00AD27B4">
      <w:pPr>
        <w:rPr>
          <w:rFonts w:cs="Arial"/>
          <w:iCs/>
          <w:sz w:val="24"/>
          <w:szCs w:val="24"/>
        </w:rPr>
      </w:pPr>
    </w:p>
    <w:p w:rsidR="00107C47" w:rsidRDefault="00107C47" w:rsidP="00AD27B4">
      <w:pPr>
        <w:rPr>
          <w:rFonts w:cs="Arial"/>
          <w:iCs/>
          <w:sz w:val="24"/>
          <w:szCs w:val="24"/>
        </w:rPr>
      </w:pPr>
    </w:p>
    <w:p w:rsidR="00107C47" w:rsidRDefault="00107C47" w:rsidP="00AD27B4">
      <w:pPr>
        <w:rPr>
          <w:rFonts w:cs="Arial"/>
          <w:iCs/>
          <w:sz w:val="24"/>
          <w:szCs w:val="24"/>
        </w:rPr>
      </w:pPr>
    </w:p>
    <w:p w:rsidR="00107C47" w:rsidRDefault="00107C47" w:rsidP="00AD27B4">
      <w:pPr>
        <w:rPr>
          <w:rFonts w:cs="Arial"/>
          <w:iCs/>
          <w:sz w:val="24"/>
          <w:szCs w:val="24"/>
        </w:rPr>
      </w:pPr>
    </w:p>
    <w:p w:rsidR="00107C47" w:rsidRDefault="00107C47" w:rsidP="00AD27B4">
      <w:pPr>
        <w:rPr>
          <w:rFonts w:cs="Arial"/>
          <w:iCs/>
          <w:sz w:val="24"/>
          <w:szCs w:val="24"/>
        </w:rPr>
      </w:pPr>
    </w:p>
    <w:p w:rsidR="00107C47" w:rsidRDefault="00107C47" w:rsidP="00AD27B4">
      <w:pPr>
        <w:rPr>
          <w:rFonts w:cs="Arial"/>
          <w:iCs/>
          <w:sz w:val="24"/>
          <w:szCs w:val="24"/>
        </w:rPr>
      </w:pPr>
    </w:p>
    <w:p w:rsidR="00107C47" w:rsidRDefault="00107C47" w:rsidP="00AD27B4">
      <w:pPr>
        <w:rPr>
          <w:rFonts w:cs="Arial"/>
          <w:iCs/>
          <w:sz w:val="24"/>
          <w:szCs w:val="24"/>
        </w:rPr>
      </w:pPr>
    </w:p>
    <w:p w:rsidR="00107C47" w:rsidRDefault="00107C47" w:rsidP="00AD27B4">
      <w:pPr>
        <w:rPr>
          <w:rFonts w:cs="Arial"/>
          <w:iCs/>
          <w:sz w:val="24"/>
          <w:szCs w:val="24"/>
        </w:rPr>
      </w:pPr>
    </w:p>
    <w:p w:rsidR="00107C47" w:rsidRPr="00750571" w:rsidRDefault="00107C47" w:rsidP="00107C47">
      <w:pPr>
        <w:tabs>
          <w:tab w:val="left" w:pos="1017"/>
          <w:tab w:val="left" w:pos="1368"/>
        </w:tabs>
        <w:spacing w:after="100"/>
        <w:rPr>
          <w:rFonts w:ascii="Arial" w:hAnsi="Arial" w:cs="Arial"/>
          <w:b/>
          <w:bCs/>
          <w:sz w:val="23"/>
          <w:szCs w:val="23"/>
        </w:rPr>
      </w:pPr>
      <w:r>
        <w:rPr>
          <w:rFonts w:ascii="Arial" w:hAnsi="Arial" w:cs="Arial"/>
          <w:b/>
          <w:bCs/>
          <w:sz w:val="23"/>
          <w:szCs w:val="23"/>
        </w:rPr>
        <w:t>Result</w:t>
      </w:r>
    </w:p>
    <w:p w:rsidR="00107C47" w:rsidRDefault="00107C47" w:rsidP="00107C47">
      <w:pPr>
        <w:numPr>
          <w:ilvl w:val="0"/>
          <w:numId w:val="1"/>
        </w:numPr>
        <w:tabs>
          <w:tab w:val="clear" w:pos="744"/>
          <w:tab w:val="num" w:pos="468"/>
          <w:tab w:val="left" w:pos="1368"/>
        </w:tabs>
        <w:spacing w:after="100" w:line="278" w:lineRule="exact"/>
        <w:ind w:left="749" w:hanging="605"/>
        <w:rPr>
          <w:color w:val="221E1F"/>
          <w:sz w:val="23"/>
          <w:szCs w:val="23"/>
        </w:rPr>
      </w:pPr>
      <w:r w:rsidRPr="00AC6CBD">
        <w:rPr>
          <w:color w:val="221E1F"/>
          <w:sz w:val="23"/>
          <w:szCs w:val="23"/>
        </w:rPr>
        <w:t>The cells lose water.</w:t>
      </w:r>
    </w:p>
    <w:p w:rsidR="00107C47" w:rsidRPr="00AC6CBD" w:rsidRDefault="00107C47" w:rsidP="00107C47">
      <w:pPr>
        <w:numPr>
          <w:ilvl w:val="0"/>
          <w:numId w:val="1"/>
        </w:numPr>
        <w:tabs>
          <w:tab w:val="num" w:pos="468"/>
          <w:tab w:val="left" w:pos="1368"/>
        </w:tabs>
        <w:spacing w:after="100" w:line="278" w:lineRule="exact"/>
        <w:ind w:left="749" w:hanging="605"/>
        <w:rPr>
          <w:b/>
          <w:bCs/>
          <w:color w:val="221E1F"/>
          <w:sz w:val="23"/>
          <w:szCs w:val="23"/>
        </w:rPr>
      </w:pPr>
      <w:r w:rsidRPr="00AC6CBD">
        <w:rPr>
          <w:color w:val="221E1F"/>
          <w:sz w:val="23"/>
          <w:szCs w:val="23"/>
        </w:rPr>
        <w:t>The cells gain water.</w:t>
      </w:r>
    </w:p>
    <w:p w:rsidR="00107C47" w:rsidRPr="00927150" w:rsidRDefault="00927150" w:rsidP="00AD27B4">
      <w:pPr>
        <w:numPr>
          <w:ilvl w:val="0"/>
          <w:numId w:val="1"/>
        </w:numPr>
        <w:tabs>
          <w:tab w:val="num" w:pos="468"/>
          <w:tab w:val="left" w:pos="1368"/>
        </w:tabs>
        <w:spacing w:after="100" w:line="278" w:lineRule="exact"/>
        <w:ind w:left="749" w:hanging="605"/>
        <w:rPr>
          <w:color w:val="221E1F"/>
          <w:sz w:val="23"/>
          <w:szCs w:val="23"/>
        </w:rPr>
        <w:sectPr w:rsidR="00107C47" w:rsidRPr="00927150" w:rsidSect="00107C47">
          <w:type w:val="continuous"/>
          <w:pgSz w:w="11880" w:h="15667" w:code="1"/>
          <w:pgMar w:top="619" w:right="1152" w:bottom="360" w:left="1440" w:header="720" w:footer="720" w:gutter="0"/>
          <w:cols w:num="2" w:space="720" w:equalWidth="0">
            <w:col w:w="5040" w:space="720"/>
            <w:col w:w="3528"/>
          </w:cols>
          <w:noEndnote/>
        </w:sectPr>
      </w:pPr>
      <w:r>
        <w:rPr>
          <w:color w:val="221E1F"/>
          <w:sz w:val="23"/>
          <w:szCs w:val="23"/>
        </w:rPr>
        <w:t>The cells stay the same</w:t>
      </w:r>
    </w:p>
    <w:p w:rsidR="00BD4FDE" w:rsidRPr="00BD4FDE" w:rsidRDefault="00BD4FDE" w:rsidP="00BD4FDE">
      <w:pPr>
        <w:pStyle w:val="ListParagraph"/>
        <w:ind w:left="744"/>
        <w:jc w:val="center"/>
        <w:rPr>
          <w:b/>
          <w:noProof/>
          <w:sz w:val="28"/>
          <w:szCs w:val="28"/>
        </w:rPr>
      </w:pPr>
      <w:r w:rsidRPr="00BD4FDE">
        <w:rPr>
          <w:b/>
          <w:noProof/>
          <w:sz w:val="28"/>
          <w:szCs w:val="28"/>
        </w:rPr>
        <w:lastRenderedPageBreak/>
        <w:t>Water Flow Through a Semipermeable Membrane</w:t>
      </w:r>
    </w:p>
    <w:p w:rsidR="00BD4FDE" w:rsidRDefault="00BD4FDE" w:rsidP="00BD4FDE">
      <w:pPr>
        <w:pStyle w:val="ListParagraph"/>
        <w:ind w:left="744"/>
        <w:rPr>
          <w:noProof/>
        </w:rPr>
      </w:pPr>
    </w:p>
    <w:p w:rsidR="00BD4FDE" w:rsidRPr="001D22FA" w:rsidRDefault="00BD4FDE" w:rsidP="00BD4FDE">
      <w:pPr>
        <w:pStyle w:val="ListParagraph"/>
        <w:ind w:left="744"/>
        <w:jc w:val="center"/>
      </w:pPr>
      <w:r>
        <w:rPr>
          <w:noProof/>
        </w:rPr>
        <w:drawing>
          <wp:inline distT="0" distB="0" distL="0" distR="0" wp14:anchorId="43B3EA15" wp14:editId="6827EF2F">
            <wp:extent cx="4958391" cy="24079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60064" cy="2408717"/>
                    </a:xfrm>
                    <a:prstGeom prst="rect">
                      <a:avLst/>
                    </a:prstGeom>
                    <a:noFill/>
                    <a:ln w="9525">
                      <a:noFill/>
                      <a:miter lim="800000"/>
                      <a:headEnd/>
                      <a:tailEnd/>
                    </a:ln>
                  </pic:spPr>
                </pic:pic>
              </a:graphicData>
            </a:graphic>
          </wp:inline>
        </w:drawing>
      </w:r>
    </w:p>
    <w:p w:rsidR="00BD4FDE" w:rsidRDefault="00BD4FDE" w:rsidP="00BD4FDE">
      <w:pPr>
        <w:pStyle w:val="ListParagraph"/>
        <w:ind w:left="744"/>
      </w:pPr>
    </w:p>
    <w:p w:rsidR="00BD4FDE" w:rsidRDefault="00BD4FDE" w:rsidP="00D644A7">
      <w:pPr>
        <w:pStyle w:val="ListParagraph"/>
        <w:numPr>
          <w:ilvl w:val="0"/>
          <w:numId w:val="4"/>
        </w:numPr>
      </w:pPr>
      <w:r>
        <w:t>What type of transportation is illustrated above?</w:t>
      </w:r>
    </w:p>
    <w:p w:rsidR="00BD4FDE" w:rsidRDefault="00BD4FDE" w:rsidP="00BD4FDE">
      <w:pPr>
        <w:pStyle w:val="ListParagraph"/>
        <w:ind w:left="744"/>
      </w:pPr>
    </w:p>
    <w:p w:rsidR="00BD4FDE" w:rsidRDefault="00BD4FDE" w:rsidP="00D644A7">
      <w:pPr>
        <w:pStyle w:val="ListParagraph"/>
        <w:numPr>
          <w:ilvl w:val="0"/>
          <w:numId w:val="4"/>
        </w:numPr>
      </w:pPr>
      <w:r>
        <w:t xml:space="preserve">What type of solution were Bags 2 and 3 placed into?  Use as many terms below to justify your answer. </w:t>
      </w:r>
    </w:p>
    <w:tbl>
      <w:tblPr>
        <w:tblStyle w:val="TableGrid"/>
        <w:tblW w:w="0" w:type="auto"/>
        <w:tblInd w:w="561" w:type="dxa"/>
        <w:tblLook w:val="04A0" w:firstRow="1" w:lastRow="0" w:firstColumn="1" w:lastColumn="0" w:noHBand="0" w:noVBand="1"/>
      </w:tblPr>
      <w:tblGrid>
        <w:gridCol w:w="9576"/>
      </w:tblGrid>
      <w:tr w:rsidR="00BD4FDE" w:rsidTr="00BD4FDE">
        <w:tc>
          <w:tcPr>
            <w:tcW w:w="9576" w:type="dxa"/>
          </w:tcPr>
          <w:p w:rsidR="00BD4FDE" w:rsidRDefault="00BD4FDE" w:rsidP="00817100">
            <w:r>
              <w:t>isotonic, hypotonic, hypertonic, osmosis, high concentration, low concentration, mass, energy, ATP</w:t>
            </w:r>
          </w:p>
        </w:tc>
      </w:tr>
    </w:tbl>
    <w:p w:rsidR="00BD4FDE" w:rsidRDefault="00BD4FDE" w:rsidP="00BD4FDE">
      <w:pPr>
        <w:pStyle w:val="ListParagraph"/>
        <w:ind w:left="744"/>
      </w:pPr>
    </w:p>
    <w:p w:rsidR="00BD4FDE" w:rsidRDefault="00BD4FDE" w:rsidP="00BD4FDE">
      <w:pPr>
        <w:pStyle w:val="ListParagraph"/>
        <w:ind w:left="744"/>
      </w:pPr>
    </w:p>
    <w:p w:rsidR="00BD4FDE" w:rsidRDefault="00BD4FDE" w:rsidP="00BD4FDE">
      <w:pPr>
        <w:pStyle w:val="ListParagraph"/>
        <w:ind w:left="744"/>
      </w:pPr>
    </w:p>
    <w:p w:rsidR="00BD4FDE" w:rsidRDefault="00BD4FDE" w:rsidP="00D644A7">
      <w:pPr>
        <w:pStyle w:val="ListParagraph"/>
        <w:numPr>
          <w:ilvl w:val="0"/>
          <w:numId w:val="4"/>
        </w:numPr>
      </w:pPr>
      <w:r>
        <w:t xml:space="preserve"> What type of solution was Bag 1 placed into?  Use as many terms below to justify your answer. </w:t>
      </w:r>
    </w:p>
    <w:tbl>
      <w:tblPr>
        <w:tblStyle w:val="TableGrid"/>
        <w:tblW w:w="0" w:type="auto"/>
        <w:tblInd w:w="561" w:type="dxa"/>
        <w:tblLook w:val="04A0" w:firstRow="1" w:lastRow="0" w:firstColumn="1" w:lastColumn="0" w:noHBand="0" w:noVBand="1"/>
      </w:tblPr>
      <w:tblGrid>
        <w:gridCol w:w="9576"/>
      </w:tblGrid>
      <w:tr w:rsidR="00BD4FDE" w:rsidTr="00BD4FDE">
        <w:tc>
          <w:tcPr>
            <w:tcW w:w="9576" w:type="dxa"/>
          </w:tcPr>
          <w:p w:rsidR="00BD4FDE" w:rsidRDefault="00BD4FDE" w:rsidP="00817100">
            <w:r>
              <w:t>isotonic, hypotonic, hypertonic, osmosis, high concentration, low concentration, mass, energy, ATP</w:t>
            </w:r>
          </w:p>
        </w:tc>
      </w:tr>
    </w:tbl>
    <w:p w:rsidR="00BD4FDE" w:rsidRDefault="00BD4FDE" w:rsidP="00BD4FDE">
      <w:pPr>
        <w:pStyle w:val="ListParagraph"/>
        <w:ind w:left="744"/>
      </w:pPr>
    </w:p>
    <w:p w:rsidR="00BD4FDE" w:rsidRDefault="00BD4FDE" w:rsidP="00BD4FDE">
      <w:pPr>
        <w:pStyle w:val="ListParagraph"/>
        <w:ind w:left="744"/>
      </w:pPr>
    </w:p>
    <w:p w:rsidR="00BD4FDE" w:rsidRDefault="00BD4FDE" w:rsidP="00BD4FDE">
      <w:pPr>
        <w:pStyle w:val="ListParagraph"/>
        <w:ind w:left="744"/>
      </w:pPr>
    </w:p>
    <w:p w:rsidR="00BD4FDE" w:rsidRDefault="00BD4FDE" w:rsidP="00BD4FDE">
      <w:pPr>
        <w:pStyle w:val="ListParagraph"/>
        <w:ind w:left="744"/>
      </w:pPr>
    </w:p>
    <w:p w:rsidR="00BD4FDE" w:rsidRDefault="00BD4FDE" w:rsidP="00D644A7">
      <w:pPr>
        <w:pStyle w:val="ListParagraph"/>
        <w:numPr>
          <w:ilvl w:val="0"/>
          <w:numId w:val="4"/>
        </w:numPr>
      </w:pPr>
      <w:r>
        <w:t xml:space="preserve">What type of solution was Bag 4 placed into?  Use as many terms below to justify your answer. </w:t>
      </w:r>
    </w:p>
    <w:tbl>
      <w:tblPr>
        <w:tblStyle w:val="TableGrid"/>
        <w:tblW w:w="0" w:type="auto"/>
        <w:tblInd w:w="561" w:type="dxa"/>
        <w:tblLook w:val="04A0" w:firstRow="1" w:lastRow="0" w:firstColumn="1" w:lastColumn="0" w:noHBand="0" w:noVBand="1"/>
      </w:tblPr>
      <w:tblGrid>
        <w:gridCol w:w="9576"/>
      </w:tblGrid>
      <w:tr w:rsidR="00BD4FDE" w:rsidTr="00BD4FDE">
        <w:tc>
          <w:tcPr>
            <w:tcW w:w="9576" w:type="dxa"/>
          </w:tcPr>
          <w:p w:rsidR="00BD4FDE" w:rsidRDefault="00BD4FDE" w:rsidP="00817100">
            <w:r>
              <w:t>isotonic, hypotonic, hypertonic, osmosis, high concentration, low concentration, mass, energy, ATP</w:t>
            </w:r>
          </w:p>
        </w:tc>
      </w:tr>
    </w:tbl>
    <w:p w:rsidR="00BD4FDE" w:rsidRDefault="00BD4FDE" w:rsidP="00BD4FDE">
      <w:pPr>
        <w:pStyle w:val="ListParagraph"/>
        <w:ind w:left="744"/>
        <w:rPr>
          <w:noProof/>
        </w:rPr>
      </w:pPr>
    </w:p>
    <w:p w:rsidR="00396DB6" w:rsidRDefault="00396DB6" w:rsidP="00927150">
      <w:pPr>
        <w:tabs>
          <w:tab w:val="left" w:pos="1017"/>
          <w:tab w:val="left" w:pos="1368"/>
        </w:tabs>
        <w:rPr>
          <w:color w:val="221E1F"/>
          <w:sz w:val="24"/>
          <w:szCs w:val="24"/>
        </w:rPr>
      </w:pPr>
    </w:p>
    <w:p w:rsidR="00022D15" w:rsidRDefault="00022D15" w:rsidP="00927150">
      <w:pPr>
        <w:tabs>
          <w:tab w:val="left" w:pos="1017"/>
          <w:tab w:val="left" w:pos="1368"/>
        </w:tabs>
        <w:rPr>
          <w:color w:val="221E1F"/>
          <w:sz w:val="24"/>
          <w:szCs w:val="24"/>
        </w:rPr>
      </w:pPr>
    </w:p>
    <w:p w:rsidR="00022D15" w:rsidRDefault="00022D15" w:rsidP="00022D15">
      <w:pPr>
        <w:pStyle w:val="ListParagraph"/>
        <w:numPr>
          <w:ilvl w:val="0"/>
          <w:numId w:val="4"/>
        </w:numPr>
        <w:tabs>
          <w:tab w:val="left" w:pos="396"/>
          <w:tab w:val="left" w:pos="558"/>
        </w:tabs>
        <w:spacing w:before="100" w:after="0" w:line="278" w:lineRule="exact"/>
        <w:rPr>
          <w:sz w:val="24"/>
          <w:szCs w:val="24"/>
        </w:rPr>
      </w:pPr>
      <w:r w:rsidRPr="0008785E">
        <w:rPr>
          <w:sz w:val="24"/>
          <w:szCs w:val="24"/>
        </w:rPr>
        <w:t>Most sports drinks are isotonic in relation to human body fluids. Explain why athletes should drink solutions that are isotonic to body fluids when they exercise rather than ones that are hypotonic to body fluids (contain a greater proportion of water in comparison to the fluids in and around human body cells).</w:t>
      </w:r>
    </w:p>
    <w:p w:rsidR="001A6342" w:rsidRDefault="001A6342" w:rsidP="001A6342">
      <w:pPr>
        <w:pStyle w:val="ListParagraph"/>
        <w:tabs>
          <w:tab w:val="left" w:pos="396"/>
          <w:tab w:val="left" w:pos="558"/>
        </w:tabs>
        <w:spacing w:before="100" w:after="0" w:line="278" w:lineRule="exact"/>
        <w:ind w:left="1104"/>
        <w:rPr>
          <w:sz w:val="24"/>
          <w:szCs w:val="24"/>
        </w:rPr>
      </w:pPr>
    </w:p>
    <w:p w:rsidR="001A6342" w:rsidRDefault="001A6342" w:rsidP="001A6342">
      <w:pPr>
        <w:pStyle w:val="ListParagraph"/>
        <w:tabs>
          <w:tab w:val="left" w:pos="396"/>
          <w:tab w:val="left" w:pos="558"/>
        </w:tabs>
        <w:spacing w:before="100" w:after="0" w:line="278" w:lineRule="exact"/>
        <w:ind w:left="1104"/>
        <w:rPr>
          <w:sz w:val="24"/>
          <w:szCs w:val="24"/>
        </w:rPr>
      </w:pPr>
    </w:p>
    <w:p w:rsidR="001A6342" w:rsidRPr="0008785E" w:rsidRDefault="001A6342" w:rsidP="001A6342">
      <w:pPr>
        <w:pStyle w:val="ListParagraph"/>
        <w:tabs>
          <w:tab w:val="left" w:pos="396"/>
          <w:tab w:val="left" w:pos="558"/>
        </w:tabs>
        <w:spacing w:before="100" w:after="0" w:line="278" w:lineRule="exact"/>
        <w:ind w:left="1104"/>
        <w:rPr>
          <w:sz w:val="24"/>
          <w:szCs w:val="24"/>
        </w:rPr>
      </w:pPr>
    </w:p>
    <w:p w:rsidR="00022D15" w:rsidRPr="001A6342" w:rsidRDefault="00681647" w:rsidP="00681647">
      <w:pPr>
        <w:pStyle w:val="ListParagraph"/>
        <w:numPr>
          <w:ilvl w:val="0"/>
          <w:numId w:val="4"/>
        </w:numPr>
        <w:tabs>
          <w:tab w:val="left" w:pos="396"/>
          <w:tab w:val="left" w:pos="558"/>
        </w:tabs>
        <w:spacing w:before="100" w:after="0" w:line="278" w:lineRule="exact"/>
        <w:rPr>
          <w:sz w:val="24"/>
          <w:szCs w:val="24"/>
        </w:rPr>
      </w:pPr>
      <w:r w:rsidRPr="0008785E">
        <w:rPr>
          <w:rFonts w:cs="Humanist521BT-Roman"/>
          <w:sz w:val="24"/>
          <w:szCs w:val="24"/>
        </w:rPr>
        <w:t>Your dad is preparing a vegetable tray for a party. He discovers that the celery in the refrigerator is no longer crisp. Based on information you learned during this inquiry how could your dad make the celery crispy and crunchy? Why do you think your plan will work?</w:t>
      </w:r>
    </w:p>
    <w:p w:rsidR="001A6342" w:rsidRDefault="001A6342" w:rsidP="001A6342">
      <w:pPr>
        <w:pStyle w:val="ListParagraph"/>
        <w:tabs>
          <w:tab w:val="left" w:pos="396"/>
          <w:tab w:val="left" w:pos="558"/>
        </w:tabs>
        <w:spacing w:before="100" w:after="0" w:line="278" w:lineRule="exact"/>
        <w:ind w:left="1104"/>
        <w:rPr>
          <w:rFonts w:cs="Humanist521BT-Roman"/>
          <w:sz w:val="24"/>
          <w:szCs w:val="24"/>
        </w:rPr>
      </w:pPr>
    </w:p>
    <w:p w:rsidR="001A6342" w:rsidRPr="0008785E" w:rsidRDefault="001A6342" w:rsidP="001A6342">
      <w:pPr>
        <w:pStyle w:val="ListParagraph"/>
        <w:tabs>
          <w:tab w:val="left" w:pos="396"/>
          <w:tab w:val="left" w:pos="558"/>
        </w:tabs>
        <w:spacing w:before="100" w:after="0" w:line="278" w:lineRule="exact"/>
        <w:ind w:left="1104"/>
        <w:rPr>
          <w:sz w:val="24"/>
          <w:szCs w:val="24"/>
        </w:rPr>
      </w:pPr>
    </w:p>
    <w:p w:rsidR="00681647" w:rsidRPr="001A6342" w:rsidRDefault="00681647" w:rsidP="00681647">
      <w:pPr>
        <w:pStyle w:val="ListParagraph"/>
        <w:numPr>
          <w:ilvl w:val="0"/>
          <w:numId w:val="4"/>
        </w:numPr>
        <w:tabs>
          <w:tab w:val="left" w:pos="396"/>
          <w:tab w:val="left" w:pos="558"/>
        </w:tabs>
        <w:spacing w:before="100" w:after="0" w:line="278" w:lineRule="exact"/>
        <w:rPr>
          <w:sz w:val="24"/>
          <w:szCs w:val="24"/>
        </w:rPr>
      </w:pPr>
      <w:r w:rsidRPr="0008785E">
        <w:rPr>
          <w:rFonts w:cs="Humanist521BT-Roman"/>
          <w:sz w:val="24"/>
          <w:szCs w:val="24"/>
        </w:rPr>
        <w:t>Using what you learned, explain what happens when you place a tea bag into a cup of hot water.</w:t>
      </w:r>
    </w:p>
    <w:p w:rsidR="001A6342" w:rsidRDefault="001A6342" w:rsidP="001A6342">
      <w:pPr>
        <w:tabs>
          <w:tab w:val="left" w:pos="396"/>
          <w:tab w:val="left" w:pos="558"/>
        </w:tabs>
        <w:spacing w:before="100" w:after="0" w:line="278" w:lineRule="exact"/>
        <w:rPr>
          <w:sz w:val="24"/>
          <w:szCs w:val="24"/>
        </w:rPr>
      </w:pPr>
    </w:p>
    <w:p w:rsidR="001A6342" w:rsidRPr="001A6342" w:rsidRDefault="001A6342" w:rsidP="001A6342">
      <w:pPr>
        <w:tabs>
          <w:tab w:val="left" w:pos="396"/>
          <w:tab w:val="left" w:pos="558"/>
        </w:tabs>
        <w:spacing w:before="100" w:after="0" w:line="278" w:lineRule="exact"/>
        <w:rPr>
          <w:sz w:val="24"/>
          <w:szCs w:val="24"/>
        </w:rPr>
      </w:pPr>
    </w:p>
    <w:p w:rsidR="00681647" w:rsidRPr="001A6342" w:rsidRDefault="00681647" w:rsidP="00681647">
      <w:pPr>
        <w:pStyle w:val="ListParagraph"/>
        <w:numPr>
          <w:ilvl w:val="0"/>
          <w:numId w:val="4"/>
        </w:numPr>
        <w:tabs>
          <w:tab w:val="left" w:pos="396"/>
          <w:tab w:val="left" w:pos="558"/>
        </w:tabs>
        <w:spacing w:before="100" w:after="0" w:line="278" w:lineRule="exact"/>
        <w:rPr>
          <w:sz w:val="24"/>
          <w:szCs w:val="24"/>
        </w:rPr>
      </w:pPr>
      <w:r w:rsidRPr="0008785E">
        <w:rPr>
          <w:rFonts w:cs="Humanist521BT-Roman"/>
          <w:sz w:val="24"/>
          <w:szCs w:val="24"/>
        </w:rPr>
        <w:t>Explain how cells use the processes of osmosis and diffusion to take in nutrients and get rid of wastes.</w:t>
      </w:r>
    </w:p>
    <w:p w:rsidR="001A6342" w:rsidRDefault="001A6342" w:rsidP="001A6342">
      <w:pPr>
        <w:pStyle w:val="ListParagraph"/>
        <w:tabs>
          <w:tab w:val="left" w:pos="396"/>
          <w:tab w:val="left" w:pos="558"/>
        </w:tabs>
        <w:spacing w:before="100" w:after="0" w:line="278" w:lineRule="exact"/>
        <w:ind w:left="1104"/>
        <w:rPr>
          <w:rFonts w:cs="Humanist521BT-Roman"/>
          <w:sz w:val="24"/>
          <w:szCs w:val="24"/>
        </w:rPr>
      </w:pPr>
    </w:p>
    <w:p w:rsidR="001A6342" w:rsidRDefault="001A6342" w:rsidP="001A6342">
      <w:pPr>
        <w:pStyle w:val="ListParagraph"/>
        <w:tabs>
          <w:tab w:val="left" w:pos="396"/>
          <w:tab w:val="left" w:pos="558"/>
        </w:tabs>
        <w:spacing w:before="100" w:after="0" w:line="278" w:lineRule="exact"/>
        <w:ind w:left="1104"/>
        <w:rPr>
          <w:rFonts w:cs="Humanist521BT-Roman"/>
          <w:sz w:val="24"/>
          <w:szCs w:val="24"/>
        </w:rPr>
      </w:pPr>
    </w:p>
    <w:p w:rsidR="001A6342" w:rsidRPr="0008785E" w:rsidRDefault="001A6342" w:rsidP="001A6342">
      <w:pPr>
        <w:pStyle w:val="ListParagraph"/>
        <w:tabs>
          <w:tab w:val="left" w:pos="396"/>
          <w:tab w:val="left" w:pos="558"/>
        </w:tabs>
        <w:spacing w:before="100" w:after="0" w:line="278" w:lineRule="exact"/>
        <w:ind w:left="1104"/>
        <w:rPr>
          <w:sz w:val="24"/>
          <w:szCs w:val="24"/>
        </w:rPr>
      </w:pPr>
    </w:p>
    <w:p w:rsidR="00B864C1" w:rsidRPr="0008785E" w:rsidRDefault="006B6EAF" w:rsidP="00681647">
      <w:pPr>
        <w:pStyle w:val="ListParagraph"/>
        <w:numPr>
          <w:ilvl w:val="0"/>
          <w:numId w:val="4"/>
        </w:numPr>
        <w:tabs>
          <w:tab w:val="left" w:pos="396"/>
          <w:tab w:val="left" w:pos="558"/>
        </w:tabs>
        <w:spacing w:before="100" w:after="0" w:line="278" w:lineRule="exact"/>
        <w:rPr>
          <w:sz w:val="24"/>
          <w:szCs w:val="24"/>
        </w:rPr>
      </w:pPr>
      <w:r>
        <w:rPr>
          <w:noProof/>
        </w:rPr>
        <w:drawing>
          <wp:anchor distT="0" distB="0" distL="114300" distR="114300" simplePos="0" relativeHeight="251659264" behindDoc="0" locked="0" layoutInCell="1" allowOverlap="1" wp14:anchorId="5C6672A4" wp14:editId="6148F3D0">
            <wp:simplePos x="0" y="0"/>
            <wp:positionH relativeFrom="column">
              <wp:posOffset>119470</wp:posOffset>
            </wp:positionH>
            <wp:positionV relativeFrom="paragraph">
              <wp:posOffset>3664857</wp:posOffset>
            </wp:positionV>
            <wp:extent cx="6858000" cy="2343785"/>
            <wp:effectExtent l="0" t="0" r="0" b="0"/>
            <wp:wrapThrough wrapText="bothSides">
              <wp:wrapPolygon edited="0">
                <wp:start x="0" y="0"/>
                <wp:lineTo x="0" y="21419"/>
                <wp:lineTo x="21540" y="21419"/>
                <wp:lineTo x="2154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JPG"/>
                    <pic:cNvPicPr/>
                  </pic:nvPicPr>
                  <pic:blipFill>
                    <a:blip r:embed="rId10">
                      <a:extLst>
                        <a:ext uri="{28A0092B-C50C-407E-A947-70E740481C1C}">
                          <a14:useLocalDpi xmlns:a14="http://schemas.microsoft.com/office/drawing/2010/main" val="0"/>
                        </a:ext>
                      </a:extLst>
                    </a:blip>
                    <a:stretch>
                      <a:fillRect/>
                    </a:stretch>
                  </pic:blipFill>
                  <pic:spPr>
                    <a:xfrm>
                      <a:off x="0" y="0"/>
                      <a:ext cx="6858000" cy="2343785"/>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 xml:space="preserve"> Consult the pictures and directions below.</w:t>
      </w:r>
    </w:p>
    <w:p w:rsidR="00B864C1" w:rsidRPr="001A6342" w:rsidRDefault="00B864C1" w:rsidP="001A6342">
      <w:pPr>
        <w:tabs>
          <w:tab w:val="left" w:pos="396"/>
          <w:tab w:val="left" w:pos="558"/>
        </w:tabs>
        <w:spacing w:before="100" w:after="0" w:line="278" w:lineRule="exact"/>
        <w:ind w:left="744"/>
        <w:rPr>
          <w:sz w:val="24"/>
          <w:szCs w:val="24"/>
        </w:rPr>
      </w:pPr>
      <w:r w:rsidRPr="0008785E">
        <w:rPr>
          <w:noProof/>
        </w:rPr>
        <w:drawing>
          <wp:anchor distT="0" distB="0" distL="114300" distR="114300" simplePos="0" relativeHeight="251658240" behindDoc="0" locked="0" layoutInCell="1" allowOverlap="1" wp14:anchorId="5B198C3D" wp14:editId="7E25F1BF">
            <wp:simplePos x="0" y="0"/>
            <wp:positionH relativeFrom="column">
              <wp:posOffset>347980</wp:posOffset>
            </wp:positionH>
            <wp:positionV relativeFrom="paragraph">
              <wp:posOffset>234315</wp:posOffset>
            </wp:positionV>
            <wp:extent cx="6563995" cy="2937510"/>
            <wp:effectExtent l="0" t="0" r="8255" b="0"/>
            <wp:wrapThrough wrapText="bothSides">
              <wp:wrapPolygon edited="0">
                <wp:start x="0" y="0"/>
                <wp:lineTo x="0" y="21432"/>
                <wp:lineTo x="21564" y="21432"/>
                <wp:lineTo x="2156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JPG"/>
                    <pic:cNvPicPr/>
                  </pic:nvPicPr>
                  <pic:blipFill>
                    <a:blip r:embed="rId11">
                      <a:extLst>
                        <a:ext uri="{28A0092B-C50C-407E-A947-70E740481C1C}">
                          <a14:useLocalDpi xmlns:a14="http://schemas.microsoft.com/office/drawing/2010/main" val="0"/>
                        </a:ext>
                      </a:extLst>
                    </a:blip>
                    <a:stretch>
                      <a:fillRect/>
                    </a:stretch>
                  </pic:blipFill>
                  <pic:spPr>
                    <a:xfrm>
                      <a:off x="0" y="0"/>
                      <a:ext cx="6563995" cy="2937510"/>
                    </a:xfrm>
                    <a:prstGeom prst="rect">
                      <a:avLst/>
                    </a:prstGeom>
                  </pic:spPr>
                </pic:pic>
              </a:graphicData>
            </a:graphic>
            <wp14:sizeRelH relativeFrom="page">
              <wp14:pctWidth>0</wp14:pctWidth>
            </wp14:sizeRelH>
            <wp14:sizeRelV relativeFrom="page">
              <wp14:pctHeight>0</wp14:pctHeight>
            </wp14:sizeRelV>
          </wp:anchor>
        </w:drawing>
      </w:r>
    </w:p>
    <w:p w:rsidR="00BD2E5D" w:rsidRPr="006B6EAF" w:rsidRDefault="00BD2E5D" w:rsidP="006B6EAF">
      <w:pPr>
        <w:tabs>
          <w:tab w:val="left" w:pos="396"/>
          <w:tab w:val="left" w:pos="558"/>
        </w:tabs>
        <w:spacing w:before="100" w:after="0" w:line="278" w:lineRule="exact"/>
        <w:rPr>
          <w:color w:val="221E1F"/>
          <w:sz w:val="23"/>
          <w:szCs w:val="23"/>
        </w:rPr>
      </w:pPr>
    </w:p>
    <w:sectPr w:rsidR="00BD2E5D" w:rsidRPr="006B6EAF" w:rsidSect="000E1FE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FBB" w:rsidRDefault="00085FBB" w:rsidP="00085FBB">
      <w:pPr>
        <w:spacing w:after="0" w:line="240" w:lineRule="auto"/>
      </w:pPr>
      <w:r>
        <w:separator/>
      </w:r>
    </w:p>
  </w:endnote>
  <w:endnote w:type="continuationSeparator" w:id="0">
    <w:p w:rsidR="00085FBB" w:rsidRDefault="00085FBB" w:rsidP="00085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Std">
    <w:altName w:val="Futura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umanist521BT-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FBB" w:rsidRDefault="00085FBB" w:rsidP="00085FBB">
      <w:pPr>
        <w:spacing w:after="0" w:line="240" w:lineRule="auto"/>
      </w:pPr>
      <w:r>
        <w:separator/>
      </w:r>
    </w:p>
  </w:footnote>
  <w:footnote w:type="continuationSeparator" w:id="0">
    <w:p w:rsidR="00085FBB" w:rsidRDefault="00085FBB" w:rsidP="00085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FBB" w:rsidRDefault="00085FBB" w:rsidP="0086040E">
    <w:pPr>
      <w:pStyle w:val="Header"/>
      <w:jc w:val="right"/>
    </w:pPr>
    <w:r>
      <w:t>Name: _____________________________   Period: _____</w:t>
    </w:r>
  </w:p>
  <w:p w:rsidR="00085FBB" w:rsidRDefault="00085F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C36F6"/>
    <w:multiLevelType w:val="hybridMultilevel"/>
    <w:tmpl w:val="5158FC2E"/>
    <w:lvl w:ilvl="0" w:tplc="0AC201C2">
      <w:start w:val="8"/>
      <w:numFmt w:val="decimal"/>
      <w:lvlText w:val="%1."/>
      <w:lvlJc w:val="left"/>
      <w:pPr>
        <w:ind w:left="1104" w:hanging="360"/>
      </w:pPr>
      <w:rPr>
        <w:rFonts w:hint="default"/>
        <w:b/>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 w15:restartNumberingAfterBreak="0">
    <w:nsid w:val="2502722E"/>
    <w:multiLevelType w:val="hybridMultilevel"/>
    <w:tmpl w:val="4AC249E2"/>
    <w:lvl w:ilvl="0" w:tplc="0409000F">
      <w:start w:val="1"/>
      <w:numFmt w:val="decimal"/>
      <w:lvlText w:val="%1."/>
      <w:lvlJc w:val="left"/>
      <w:pPr>
        <w:ind w:left="1464" w:hanging="360"/>
      </w:p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2" w15:restartNumberingAfterBreak="0">
    <w:nsid w:val="2A6653DC"/>
    <w:multiLevelType w:val="hybridMultilevel"/>
    <w:tmpl w:val="27F66CFE"/>
    <w:lvl w:ilvl="0" w:tplc="0409000F">
      <w:start w:val="1"/>
      <w:numFmt w:val="decimal"/>
      <w:lvlText w:val="%1."/>
      <w:lvlJc w:val="left"/>
      <w:pPr>
        <w:tabs>
          <w:tab w:val="num" w:pos="744"/>
        </w:tabs>
        <w:ind w:left="744" w:hanging="600"/>
      </w:pPr>
      <w:rPr>
        <w:rFonts w:hint="default"/>
        <w:b/>
        <w:bCs/>
      </w:rPr>
    </w:lvl>
    <w:lvl w:ilvl="1" w:tplc="04090019">
      <w:start w:val="1"/>
      <w:numFmt w:val="lowerLetter"/>
      <w:lvlText w:val="%2."/>
      <w:lvlJc w:val="left"/>
      <w:pPr>
        <w:tabs>
          <w:tab w:val="num" w:pos="1224"/>
        </w:tabs>
        <w:ind w:left="1224" w:hanging="360"/>
      </w:pPr>
    </w:lvl>
    <w:lvl w:ilvl="2" w:tplc="0409001B">
      <w:start w:val="1"/>
      <w:numFmt w:val="lowerRoman"/>
      <w:lvlText w:val="%3."/>
      <w:lvlJc w:val="right"/>
      <w:pPr>
        <w:tabs>
          <w:tab w:val="num" w:pos="1944"/>
        </w:tabs>
        <w:ind w:left="1944" w:hanging="180"/>
      </w:pPr>
    </w:lvl>
    <w:lvl w:ilvl="3" w:tplc="0409000F">
      <w:start w:val="1"/>
      <w:numFmt w:val="decimal"/>
      <w:lvlText w:val="%4."/>
      <w:lvlJc w:val="left"/>
      <w:pPr>
        <w:tabs>
          <w:tab w:val="num" w:pos="2664"/>
        </w:tabs>
        <w:ind w:left="2664" w:hanging="360"/>
      </w:pPr>
    </w:lvl>
    <w:lvl w:ilvl="4" w:tplc="04090019">
      <w:start w:val="1"/>
      <w:numFmt w:val="lowerLetter"/>
      <w:lvlText w:val="%5."/>
      <w:lvlJc w:val="left"/>
      <w:pPr>
        <w:tabs>
          <w:tab w:val="num" w:pos="3384"/>
        </w:tabs>
        <w:ind w:left="3384" w:hanging="360"/>
      </w:pPr>
    </w:lvl>
    <w:lvl w:ilvl="5" w:tplc="0409001B">
      <w:start w:val="1"/>
      <w:numFmt w:val="lowerRoman"/>
      <w:lvlText w:val="%6."/>
      <w:lvlJc w:val="right"/>
      <w:pPr>
        <w:tabs>
          <w:tab w:val="num" w:pos="4104"/>
        </w:tabs>
        <w:ind w:left="4104" w:hanging="180"/>
      </w:pPr>
    </w:lvl>
    <w:lvl w:ilvl="6" w:tplc="0409000F">
      <w:start w:val="1"/>
      <w:numFmt w:val="decimal"/>
      <w:lvlText w:val="%7."/>
      <w:lvlJc w:val="left"/>
      <w:pPr>
        <w:tabs>
          <w:tab w:val="num" w:pos="4824"/>
        </w:tabs>
        <w:ind w:left="4824" w:hanging="360"/>
      </w:pPr>
    </w:lvl>
    <w:lvl w:ilvl="7" w:tplc="04090019">
      <w:start w:val="1"/>
      <w:numFmt w:val="lowerLetter"/>
      <w:lvlText w:val="%8."/>
      <w:lvlJc w:val="left"/>
      <w:pPr>
        <w:tabs>
          <w:tab w:val="num" w:pos="5544"/>
        </w:tabs>
        <w:ind w:left="5544" w:hanging="360"/>
      </w:pPr>
    </w:lvl>
    <w:lvl w:ilvl="8" w:tplc="0409001B">
      <w:start w:val="1"/>
      <w:numFmt w:val="lowerRoman"/>
      <w:lvlText w:val="%9."/>
      <w:lvlJc w:val="right"/>
      <w:pPr>
        <w:tabs>
          <w:tab w:val="num" w:pos="6264"/>
        </w:tabs>
        <w:ind w:left="6264" w:hanging="180"/>
      </w:pPr>
    </w:lvl>
  </w:abstractNum>
  <w:abstractNum w:abstractNumId="3" w15:restartNumberingAfterBreak="0">
    <w:nsid w:val="4DBD07C3"/>
    <w:multiLevelType w:val="hybridMultilevel"/>
    <w:tmpl w:val="5158FC2E"/>
    <w:lvl w:ilvl="0" w:tplc="0AC201C2">
      <w:start w:val="8"/>
      <w:numFmt w:val="decimal"/>
      <w:lvlText w:val="%1."/>
      <w:lvlJc w:val="left"/>
      <w:pPr>
        <w:ind w:left="1104" w:hanging="360"/>
      </w:pPr>
      <w:rPr>
        <w:rFonts w:hint="default"/>
        <w:b/>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4" w15:restartNumberingAfterBreak="0">
    <w:nsid w:val="548652CD"/>
    <w:multiLevelType w:val="hybridMultilevel"/>
    <w:tmpl w:val="5158FC2E"/>
    <w:lvl w:ilvl="0" w:tplc="0AC201C2">
      <w:start w:val="8"/>
      <w:numFmt w:val="decimal"/>
      <w:lvlText w:val="%1."/>
      <w:lvlJc w:val="left"/>
      <w:pPr>
        <w:ind w:left="1104" w:hanging="360"/>
      </w:pPr>
      <w:rPr>
        <w:rFonts w:hint="default"/>
        <w:b/>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5" w15:restartNumberingAfterBreak="0">
    <w:nsid w:val="5BBA45F7"/>
    <w:multiLevelType w:val="hybridMultilevel"/>
    <w:tmpl w:val="02D02CEE"/>
    <w:lvl w:ilvl="0" w:tplc="5BD6A0D8">
      <w:start w:val="9"/>
      <w:numFmt w:val="decimal"/>
      <w:lvlText w:val="%1."/>
      <w:lvlJc w:val="left"/>
      <w:pPr>
        <w:tabs>
          <w:tab w:val="num" w:pos="504"/>
        </w:tabs>
        <w:ind w:left="504" w:hanging="360"/>
      </w:pPr>
      <w:rPr>
        <w:rFonts w:ascii="Minion Pro" w:hAnsi="Minion Pro" w:cs="Minion Pro" w:hint="default"/>
        <w:b/>
        <w:bCs/>
      </w:rPr>
    </w:lvl>
    <w:lvl w:ilvl="1" w:tplc="04090019">
      <w:start w:val="1"/>
      <w:numFmt w:val="lowerLetter"/>
      <w:lvlText w:val="%2."/>
      <w:lvlJc w:val="left"/>
      <w:pPr>
        <w:tabs>
          <w:tab w:val="num" w:pos="1224"/>
        </w:tabs>
        <w:ind w:left="1224" w:hanging="360"/>
      </w:pPr>
    </w:lvl>
    <w:lvl w:ilvl="2" w:tplc="0409001B">
      <w:start w:val="1"/>
      <w:numFmt w:val="lowerRoman"/>
      <w:lvlText w:val="%3."/>
      <w:lvlJc w:val="right"/>
      <w:pPr>
        <w:tabs>
          <w:tab w:val="num" w:pos="1944"/>
        </w:tabs>
        <w:ind w:left="1944" w:hanging="180"/>
      </w:pPr>
    </w:lvl>
    <w:lvl w:ilvl="3" w:tplc="0409000F">
      <w:start w:val="1"/>
      <w:numFmt w:val="decimal"/>
      <w:lvlText w:val="%4."/>
      <w:lvlJc w:val="left"/>
      <w:pPr>
        <w:tabs>
          <w:tab w:val="num" w:pos="2664"/>
        </w:tabs>
        <w:ind w:left="2664" w:hanging="360"/>
      </w:pPr>
    </w:lvl>
    <w:lvl w:ilvl="4" w:tplc="04090019">
      <w:start w:val="1"/>
      <w:numFmt w:val="lowerLetter"/>
      <w:lvlText w:val="%5."/>
      <w:lvlJc w:val="left"/>
      <w:pPr>
        <w:tabs>
          <w:tab w:val="num" w:pos="3384"/>
        </w:tabs>
        <w:ind w:left="3384" w:hanging="360"/>
      </w:pPr>
    </w:lvl>
    <w:lvl w:ilvl="5" w:tplc="0409001B">
      <w:start w:val="1"/>
      <w:numFmt w:val="lowerRoman"/>
      <w:lvlText w:val="%6."/>
      <w:lvlJc w:val="right"/>
      <w:pPr>
        <w:tabs>
          <w:tab w:val="num" w:pos="4104"/>
        </w:tabs>
        <w:ind w:left="4104" w:hanging="180"/>
      </w:pPr>
    </w:lvl>
    <w:lvl w:ilvl="6" w:tplc="0409000F">
      <w:start w:val="1"/>
      <w:numFmt w:val="decimal"/>
      <w:lvlText w:val="%7."/>
      <w:lvlJc w:val="left"/>
      <w:pPr>
        <w:tabs>
          <w:tab w:val="num" w:pos="4824"/>
        </w:tabs>
        <w:ind w:left="4824" w:hanging="360"/>
      </w:pPr>
    </w:lvl>
    <w:lvl w:ilvl="7" w:tplc="04090019">
      <w:start w:val="1"/>
      <w:numFmt w:val="lowerLetter"/>
      <w:lvlText w:val="%8."/>
      <w:lvlJc w:val="left"/>
      <w:pPr>
        <w:tabs>
          <w:tab w:val="num" w:pos="5544"/>
        </w:tabs>
        <w:ind w:left="5544" w:hanging="360"/>
      </w:pPr>
    </w:lvl>
    <w:lvl w:ilvl="8" w:tplc="0409001B">
      <w:start w:val="1"/>
      <w:numFmt w:val="lowerRoman"/>
      <w:lvlText w:val="%9."/>
      <w:lvlJc w:val="right"/>
      <w:pPr>
        <w:tabs>
          <w:tab w:val="num" w:pos="6264"/>
        </w:tabs>
        <w:ind w:left="6264" w:hanging="180"/>
      </w:pPr>
    </w:lvl>
  </w:abstractNum>
  <w:abstractNum w:abstractNumId="6" w15:restartNumberingAfterBreak="0">
    <w:nsid w:val="607C32D0"/>
    <w:multiLevelType w:val="hybridMultilevel"/>
    <w:tmpl w:val="5B449754"/>
    <w:lvl w:ilvl="0" w:tplc="BA8E5A80">
      <w:start w:val="1"/>
      <w:numFmt w:val="decimal"/>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7" w15:restartNumberingAfterBreak="0">
    <w:nsid w:val="69F35497"/>
    <w:multiLevelType w:val="hybridMultilevel"/>
    <w:tmpl w:val="5158FC2E"/>
    <w:lvl w:ilvl="0" w:tplc="0AC201C2">
      <w:start w:val="8"/>
      <w:numFmt w:val="decimal"/>
      <w:lvlText w:val="%1."/>
      <w:lvlJc w:val="left"/>
      <w:pPr>
        <w:ind w:left="1104" w:hanging="360"/>
      </w:pPr>
      <w:rPr>
        <w:rFonts w:hint="default"/>
        <w:b/>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num w:numId="1">
    <w:abstractNumId w:val="2"/>
  </w:num>
  <w:num w:numId="2">
    <w:abstractNumId w:val="1"/>
  </w:num>
  <w:num w:numId="3">
    <w:abstractNumId w:val="6"/>
  </w:num>
  <w:num w:numId="4">
    <w:abstractNumId w:val="7"/>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B6"/>
    <w:rsid w:val="00022D15"/>
    <w:rsid w:val="00085FBB"/>
    <w:rsid w:val="0008785E"/>
    <w:rsid w:val="00107C47"/>
    <w:rsid w:val="001A6342"/>
    <w:rsid w:val="00396DB6"/>
    <w:rsid w:val="00681647"/>
    <w:rsid w:val="006B6EAF"/>
    <w:rsid w:val="0076311C"/>
    <w:rsid w:val="0086040E"/>
    <w:rsid w:val="00927150"/>
    <w:rsid w:val="00A73F5C"/>
    <w:rsid w:val="00AD27B4"/>
    <w:rsid w:val="00B864C1"/>
    <w:rsid w:val="00BD2E5D"/>
    <w:rsid w:val="00BD4FDE"/>
    <w:rsid w:val="00D644A7"/>
    <w:rsid w:val="00E65C0A"/>
    <w:rsid w:val="00F46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C1F3E-7D09-46EF-8CE7-E9B165D6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96DB6"/>
    <w:pPr>
      <w:widowControl w:val="0"/>
      <w:autoSpaceDE w:val="0"/>
      <w:autoSpaceDN w:val="0"/>
      <w:adjustRightInd w:val="0"/>
      <w:spacing w:after="0" w:line="240" w:lineRule="auto"/>
    </w:pPr>
    <w:rPr>
      <w:rFonts w:ascii="Futura Std" w:eastAsia="Times New Roman" w:hAnsi="Futura Std" w:cs="Futura Std"/>
      <w:color w:val="000000"/>
      <w:sz w:val="24"/>
      <w:szCs w:val="24"/>
    </w:rPr>
  </w:style>
  <w:style w:type="paragraph" w:customStyle="1" w:styleId="CM14">
    <w:name w:val="CM14"/>
    <w:basedOn w:val="Default"/>
    <w:next w:val="Default"/>
    <w:uiPriority w:val="99"/>
    <w:rsid w:val="00396DB6"/>
    <w:pPr>
      <w:spacing w:after="98"/>
    </w:pPr>
    <w:rPr>
      <w:color w:val="auto"/>
    </w:rPr>
  </w:style>
  <w:style w:type="paragraph" w:customStyle="1" w:styleId="CM8">
    <w:name w:val="CM8"/>
    <w:basedOn w:val="Default"/>
    <w:next w:val="Default"/>
    <w:uiPriority w:val="99"/>
    <w:rsid w:val="00396DB6"/>
    <w:pPr>
      <w:spacing w:line="360" w:lineRule="atLeast"/>
    </w:pPr>
    <w:rPr>
      <w:color w:val="auto"/>
    </w:rPr>
  </w:style>
  <w:style w:type="paragraph" w:customStyle="1" w:styleId="CM9">
    <w:name w:val="CM9"/>
    <w:basedOn w:val="Default"/>
    <w:next w:val="Default"/>
    <w:uiPriority w:val="99"/>
    <w:rsid w:val="00396DB6"/>
    <w:pPr>
      <w:spacing w:line="360" w:lineRule="atLeast"/>
    </w:pPr>
    <w:rPr>
      <w:color w:val="auto"/>
    </w:rPr>
  </w:style>
  <w:style w:type="paragraph" w:customStyle="1" w:styleId="CM10">
    <w:name w:val="CM10"/>
    <w:basedOn w:val="Default"/>
    <w:next w:val="Default"/>
    <w:uiPriority w:val="99"/>
    <w:rsid w:val="00396DB6"/>
    <w:pPr>
      <w:spacing w:line="360" w:lineRule="atLeast"/>
    </w:pPr>
    <w:rPr>
      <w:color w:val="auto"/>
    </w:rPr>
  </w:style>
  <w:style w:type="table" w:styleId="TableGrid">
    <w:name w:val="Table Grid"/>
    <w:basedOn w:val="TableNormal"/>
    <w:uiPriority w:val="59"/>
    <w:rsid w:val="00BD4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4FDE"/>
    <w:pPr>
      <w:ind w:left="720"/>
      <w:contextualSpacing/>
    </w:pPr>
  </w:style>
  <w:style w:type="paragraph" w:styleId="Header">
    <w:name w:val="header"/>
    <w:basedOn w:val="Normal"/>
    <w:link w:val="HeaderChar"/>
    <w:uiPriority w:val="99"/>
    <w:unhideWhenUsed/>
    <w:rsid w:val="00085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FBB"/>
  </w:style>
  <w:style w:type="paragraph" w:styleId="Footer">
    <w:name w:val="footer"/>
    <w:basedOn w:val="Normal"/>
    <w:link w:val="FooterChar"/>
    <w:uiPriority w:val="99"/>
    <w:unhideWhenUsed/>
    <w:rsid w:val="00085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FB018-2836-4FCD-AECF-D29F1F9C1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Bertolotti, Janine</dc:creator>
  <cp:keywords/>
  <dc:description/>
  <cp:lastModifiedBy>Bertolotti, Janine</cp:lastModifiedBy>
  <cp:revision>21</cp:revision>
  <dcterms:created xsi:type="dcterms:W3CDTF">2015-05-24T03:30:00Z</dcterms:created>
  <dcterms:modified xsi:type="dcterms:W3CDTF">2016-05-04T16:35:00Z</dcterms:modified>
</cp:coreProperties>
</file>